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6" w:space="7"/>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9"/>
          <w:szCs w:val="39"/>
        </w:rPr>
      </w:pPr>
      <w:r>
        <w:rPr>
          <w:rFonts w:hint="eastAsia" w:ascii="微软雅黑" w:hAnsi="微软雅黑" w:eastAsia="微软雅黑" w:cs="微软雅黑"/>
          <w:i w:val="0"/>
          <w:caps w:val="0"/>
          <w:color w:val="333333"/>
          <w:spacing w:val="8"/>
          <w:sz w:val="39"/>
          <w:szCs w:val="39"/>
          <w:bdr w:val="none" w:color="auto" w:sz="0" w:space="0"/>
          <w:shd w:val="clear" w:fill="FFFFFF"/>
        </w:rPr>
        <w:t>从数字城市迈向智能城市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rPr>
          <w:rFonts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作者介绍：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08" w:lineRule="atLeast"/>
        <w:ind w:left="0" w:right="0" w:firstLine="0"/>
        <w:jc w:val="left"/>
        <w:rPr>
          <w:rFonts w:hint="eastAsia" w:ascii="微软雅黑" w:hAnsi="微软雅黑" w:eastAsia="微软雅黑" w:cs="微软雅黑"/>
          <w:b w:val="0"/>
          <w:i w:val="0"/>
          <w:caps w:val="0"/>
          <w:color w:val="333333"/>
          <w:spacing w:val="8"/>
          <w:sz w:val="25"/>
          <w:szCs w:val="25"/>
        </w:rPr>
      </w:pPr>
      <w:bookmarkStart w:id="0" w:name="_GoBack"/>
      <w:r>
        <w:rPr>
          <w:rFonts w:hint="eastAsia" w:ascii="宋体" w:hAnsi="宋体" w:eastAsia="宋体" w:cs="宋体"/>
          <w:b w:val="0"/>
          <w:i w:val="0"/>
          <w:caps w:val="0"/>
          <w:color w:val="3E3E3E"/>
          <w:spacing w:val="8"/>
          <w:sz w:val="25"/>
          <w:szCs w:val="25"/>
          <w:bdr w:val="none" w:color="auto" w:sz="0" w:space="0"/>
          <w:shd w:val="clear" w:fill="FFFFFF"/>
        </w:rPr>
        <w:t>李未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1"/>
          <w:szCs w:val="21"/>
          <w:bdr w:val="none" w:color="auto" w:sz="0" w:space="0"/>
          <w:shd w:val="clear" w:fill="FFFFFF"/>
        </w:rPr>
        <w:t>北京航空航天大学计算机系教授、软件开发环境国家重点实验室主任、中国科学院院士、国务院学位委员会委员。在实用并发语言语义、并发语言的翻译理论等方面具有开创性研究成果，曾获国家自然科学二等奖、何梁何利科技进步奖等多项奖励。</w:t>
      </w:r>
    </w:p>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过去</w:t>
      </w:r>
      <w:r>
        <w:rPr>
          <w:rFonts w:hint="eastAsia" w:ascii="微软雅黑" w:hAnsi="微软雅黑" w:eastAsia="微软雅黑" w:cs="微软雅黑"/>
          <w:b w:val="0"/>
          <w:i w:val="0"/>
          <w:caps w:val="0"/>
          <w:color w:val="3E3E3E"/>
          <w:spacing w:val="8"/>
          <w:sz w:val="24"/>
          <w:szCs w:val="24"/>
          <w:bdr w:val="none" w:color="auto" w:sz="0" w:space="0"/>
          <w:shd w:val="clear" w:fill="FFFFFF"/>
        </w:rPr>
        <w:t>10</w:t>
      </w:r>
      <w:r>
        <w:rPr>
          <w:rFonts w:hint="eastAsia" w:ascii="宋体" w:hAnsi="宋体" w:eastAsia="宋体" w:cs="宋体"/>
          <w:b w:val="0"/>
          <w:i w:val="0"/>
          <w:caps w:val="0"/>
          <w:color w:val="3E3E3E"/>
          <w:spacing w:val="8"/>
          <w:sz w:val="24"/>
          <w:szCs w:val="24"/>
          <w:bdr w:val="none" w:color="auto" w:sz="0" w:space="0"/>
          <w:shd w:val="clear" w:fill="FFFFFF"/>
        </w:rPr>
        <w:t>年，</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数字城市</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大数据城市</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智能城市</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和</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智慧城市</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等成为学术界、各种先锋论坛和社会媒体热议的话题。一般而言，一个行业或一个区域的信息化过程可分为两个阶段，第一个阶段是数字化，又称</w:t>
      </w:r>
      <w:r>
        <w:rPr>
          <w:rStyle w:val="5"/>
          <w:rFonts w:hint="eastAsia" w:ascii="宋体" w:hAnsi="宋体" w:eastAsia="宋体" w:cs="宋体"/>
          <w:i w:val="0"/>
          <w:caps w:val="0"/>
          <w:color w:val="C00000"/>
          <w:spacing w:val="8"/>
          <w:sz w:val="24"/>
          <w:szCs w:val="24"/>
          <w:bdr w:val="none" w:color="auto" w:sz="0" w:space="0"/>
          <w:shd w:val="clear" w:fill="FFFFFF"/>
        </w:rPr>
        <w:t>数字城市</w:t>
      </w:r>
      <w:r>
        <w:rPr>
          <w:rFonts w:hint="eastAsia" w:ascii="宋体" w:hAnsi="宋体" w:eastAsia="宋体" w:cs="宋体"/>
          <w:b w:val="0"/>
          <w:i w:val="0"/>
          <w:caps w:val="0"/>
          <w:color w:val="3E3E3E"/>
          <w:spacing w:val="8"/>
          <w:sz w:val="24"/>
          <w:szCs w:val="24"/>
          <w:bdr w:val="none" w:color="auto" w:sz="0" w:space="0"/>
          <w:shd w:val="clear" w:fill="FFFFFF"/>
        </w:rPr>
        <w:t>（以下简称</w:t>
      </w:r>
      <w:r>
        <w:rPr>
          <w:rFonts w:hint="eastAsia" w:ascii="微软雅黑" w:hAnsi="微软雅黑" w:eastAsia="微软雅黑" w:cs="微软雅黑"/>
          <w:b w:val="0"/>
          <w:i w:val="0"/>
          <w:caps w:val="0"/>
          <w:color w:val="3E3E3E"/>
          <w:spacing w:val="8"/>
          <w:sz w:val="24"/>
          <w:szCs w:val="24"/>
          <w:bdr w:val="none" w:color="auto" w:sz="0" w:space="0"/>
          <w:shd w:val="clear" w:fill="FFFFFF"/>
        </w:rPr>
        <w:t>dCity</w:t>
      </w:r>
      <w:r>
        <w:rPr>
          <w:rFonts w:hint="eastAsia" w:ascii="宋体" w:hAnsi="宋体" w:eastAsia="宋体" w:cs="宋体"/>
          <w:b w:val="0"/>
          <w:i w:val="0"/>
          <w:caps w:val="0"/>
          <w:color w:val="3E3E3E"/>
          <w:spacing w:val="8"/>
          <w:sz w:val="24"/>
          <w:szCs w:val="24"/>
          <w:bdr w:val="none" w:color="auto" w:sz="0" w:space="0"/>
          <w:shd w:val="clear" w:fill="FFFFFF"/>
        </w:rPr>
        <w:t>，即</w:t>
      </w:r>
      <w:r>
        <w:rPr>
          <w:rFonts w:hint="eastAsia" w:ascii="微软雅黑" w:hAnsi="微软雅黑" w:eastAsia="微软雅黑" w:cs="微软雅黑"/>
          <w:b w:val="0"/>
          <w:i w:val="0"/>
          <w:caps w:val="0"/>
          <w:color w:val="3E3E3E"/>
          <w:spacing w:val="8"/>
          <w:sz w:val="24"/>
          <w:szCs w:val="24"/>
          <w:bdr w:val="none" w:color="auto" w:sz="0" w:space="0"/>
          <w:shd w:val="clear" w:fill="FFFFFF"/>
        </w:rPr>
        <w:t>Data City</w:t>
      </w:r>
      <w:r>
        <w:rPr>
          <w:rFonts w:hint="eastAsia" w:ascii="宋体" w:hAnsi="宋体" w:eastAsia="宋体" w:cs="宋体"/>
          <w:b w:val="0"/>
          <w:i w:val="0"/>
          <w:caps w:val="0"/>
          <w:color w:val="3E3E3E"/>
          <w:spacing w:val="8"/>
          <w:sz w:val="24"/>
          <w:szCs w:val="24"/>
          <w:bdr w:val="none" w:color="auto" w:sz="0" w:space="0"/>
          <w:shd w:val="clear" w:fill="FFFFFF"/>
        </w:rPr>
        <w:t>），它包括信息的传感、存储、计算、传输和控制的网络化和数字化；第二阶段是智能化，是数字化的更高阶段，又称</w:t>
      </w:r>
      <w:r>
        <w:rPr>
          <w:rStyle w:val="5"/>
          <w:rFonts w:hint="eastAsia" w:ascii="宋体" w:hAnsi="宋体" w:eastAsia="宋体" w:cs="宋体"/>
          <w:i w:val="0"/>
          <w:caps w:val="0"/>
          <w:color w:val="C00000"/>
          <w:spacing w:val="8"/>
          <w:sz w:val="24"/>
          <w:szCs w:val="24"/>
          <w:bdr w:val="none" w:color="auto" w:sz="0" w:space="0"/>
          <w:shd w:val="clear" w:fill="FFFFFF"/>
        </w:rPr>
        <w:t>智能城市</w:t>
      </w:r>
      <w:r>
        <w:rPr>
          <w:rFonts w:hint="eastAsia" w:ascii="宋体" w:hAnsi="宋体" w:eastAsia="宋体" w:cs="宋体"/>
          <w:b w:val="0"/>
          <w:i w:val="0"/>
          <w:caps w:val="0"/>
          <w:color w:val="3E3E3E"/>
          <w:spacing w:val="8"/>
          <w:sz w:val="24"/>
          <w:szCs w:val="24"/>
          <w:bdr w:val="none" w:color="auto" w:sz="0" w:space="0"/>
          <w:shd w:val="clear" w:fill="FFFFFF"/>
        </w:rPr>
        <w:t>（以下简称</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，即</w:t>
      </w:r>
      <w:r>
        <w:rPr>
          <w:rFonts w:hint="eastAsia" w:ascii="微软雅黑" w:hAnsi="微软雅黑" w:eastAsia="微软雅黑" w:cs="微软雅黑"/>
          <w:b w:val="0"/>
          <w:i w:val="0"/>
          <w:caps w:val="0"/>
          <w:color w:val="3E3E3E"/>
          <w:spacing w:val="8"/>
          <w:sz w:val="24"/>
          <w:szCs w:val="24"/>
          <w:bdr w:val="none" w:color="auto" w:sz="0" w:space="0"/>
          <w:shd w:val="clear" w:fill="FFFFFF"/>
        </w:rPr>
        <w:t>Intelligent City</w:t>
      </w:r>
      <w:r>
        <w:rPr>
          <w:rFonts w:hint="eastAsia" w:ascii="宋体" w:hAnsi="宋体" w:eastAsia="宋体" w:cs="宋体"/>
          <w:b w:val="0"/>
          <w:i w:val="0"/>
          <w:caps w:val="0"/>
          <w:color w:val="3E3E3E"/>
          <w:spacing w:val="8"/>
          <w:sz w:val="24"/>
          <w:szCs w:val="24"/>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宋体" w:hAnsi="宋体" w:eastAsia="宋体" w:cs="宋体"/>
          <w:b w:val="0"/>
          <w:i w:val="0"/>
          <w:caps w:val="0"/>
          <w:color w:val="3E3E3E"/>
          <w:spacing w:val="8"/>
          <w:sz w:val="24"/>
          <w:szCs w:val="24"/>
          <w:bdr w:val="none" w:color="auto" w:sz="0" w:space="0"/>
          <w:shd w:val="clear" w:fill="FFFFFF"/>
        </w:rPr>
      </w:pPr>
      <w:r>
        <w:rPr>
          <w:rFonts w:hint="eastAsia" w:ascii="宋体" w:hAnsi="宋体" w:eastAsia="宋体" w:cs="宋体"/>
          <w:b w:val="0"/>
          <w:i w:val="0"/>
          <w:caps w:val="0"/>
          <w:color w:val="3E3E3E"/>
          <w:spacing w:val="8"/>
          <w:sz w:val="24"/>
          <w:szCs w:val="24"/>
          <w:bdr w:val="none" w:color="auto" w:sz="0" w:space="0"/>
          <w:shd w:val="clear" w:fill="FFFFFF"/>
        </w:rPr>
        <w:t>以下拟从数字城市的智能转型这个角度，探讨智能城市必须提供的几种服务，以及为实现这些服务在软件工程实现方面需要采取的措施和方法。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宋体" w:hAnsi="宋体" w:eastAsia="宋体" w:cs="宋体"/>
          <w:b w:val="0"/>
          <w:i w:val="0"/>
          <w:caps w:val="0"/>
          <w:color w:val="3E3E3E"/>
          <w:spacing w:val="8"/>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宋体" w:hAnsi="宋体" w:eastAsia="宋体" w:cs="宋体"/>
          <w:b/>
          <w:bCs/>
          <w:i w:val="0"/>
          <w:caps w:val="0"/>
          <w:color w:val="3E3E3E"/>
          <w:spacing w:val="8"/>
          <w:sz w:val="24"/>
          <w:szCs w:val="24"/>
          <w:bdr w:val="none" w:color="auto" w:sz="0" w:space="0"/>
          <w:shd w:val="clear" w:fill="FFFFFF"/>
        </w:rPr>
      </w:pPr>
      <w:r>
        <w:rPr>
          <w:rFonts w:hint="eastAsia" w:ascii="宋体" w:hAnsi="宋体" w:eastAsia="宋体" w:cs="宋体"/>
          <w:b/>
          <w:bCs/>
          <w:i w:val="0"/>
          <w:caps w:val="0"/>
          <w:color w:val="3E3E3E"/>
          <w:spacing w:val="8"/>
          <w:kern w:val="0"/>
          <w:sz w:val="24"/>
          <w:szCs w:val="24"/>
          <w:lang w:val="en-US" w:eastAsia="zh-CN" w:bidi="ar"/>
        </w:rPr>
        <w:t>看病问诊的深度查询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宋体" w:hAnsi="宋体" w:eastAsia="宋体" w:cs="宋体"/>
          <w:b w:val="0"/>
          <w:i w:val="0"/>
          <w:caps w:val="0"/>
          <w:color w:val="3E3E3E"/>
          <w:spacing w:val="8"/>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我们先通过一个例子说明什么是深度查询，然后再来看怎样开发和使用这种查询。如果我们向</w:t>
      </w:r>
      <w:r>
        <w:rPr>
          <w:rFonts w:hint="eastAsia" w:ascii="微软雅黑" w:hAnsi="微软雅黑" w:eastAsia="微软雅黑" w:cs="微软雅黑"/>
          <w:b w:val="0"/>
          <w:i w:val="0"/>
          <w:caps w:val="0"/>
          <w:color w:val="3E3E3E"/>
          <w:spacing w:val="8"/>
          <w:sz w:val="24"/>
          <w:szCs w:val="24"/>
          <w:bdr w:val="none" w:color="auto" w:sz="0" w:space="0"/>
          <w:shd w:val="clear" w:fill="FFFFFF"/>
        </w:rPr>
        <w:t>Google</w:t>
      </w:r>
      <w:r>
        <w:rPr>
          <w:rFonts w:hint="eastAsia" w:ascii="宋体" w:hAnsi="宋体" w:eastAsia="宋体" w:cs="宋体"/>
          <w:b w:val="0"/>
          <w:i w:val="0"/>
          <w:caps w:val="0"/>
          <w:color w:val="3E3E3E"/>
          <w:spacing w:val="8"/>
          <w:sz w:val="24"/>
          <w:szCs w:val="24"/>
          <w:bdr w:val="none" w:color="auto" w:sz="0" w:space="0"/>
          <w:shd w:val="clear" w:fill="FFFFFF"/>
        </w:rPr>
        <w:t>输入：</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我经常恶心、头痛、有时呕吐，看东西不清楚，偶尔出现耳鸣，我该怎么办？</w:t>
      </w:r>
      <w:r>
        <w:rPr>
          <w:rFonts w:hint="eastAsia" w:ascii="微软雅黑" w:hAnsi="微软雅黑" w:eastAsia="微软雅黑" w:cs="微软雅黑"/>
          <w:b w:val="0"/>
          <w:i w:val="0"/>
          <w:caps w:val="0"/>
          <w:color w:val="3E3E3E"/>
          <w:spacing w:val="8"/>
          <w:sz w:val="24"/>
          <w:szCs w:val="24"/>
          <w:bdr w:val="none" w:color="auto" w:sz="0" w:space="0"/>
          <w:shd w:val="clear" w:fill="FFFFFF"/>
        </w:rPr>
        <w:t>”Google</w:t>
      </w:r>
      <w:r>
        <w:rPr>
          <w:rFonts w:hint="eastAsia" w:ascii="宋体" w:hAnsi="宋体" w:eastAsia="宋体" w:cs="宋体"/>
          <w:b w:val="0"/>
          <w:i w:val="0"/>
          <w:caps w:val="0"/>
          <w:color w:val="3E3E3E"/>
          <w:spacing w:val="8"/>
          <w:sz w:val="24"/>
          <w:szCs w:val="24"/>
          <w:bdr w:val="none" w:color="auto" w:sz="0" w:space="0"/>
          <w:shd w:val="clear" w:fill="FFFFFF"/>
        </w:rPr>
        <w:t>把</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头痛、恶心、呕吐</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等作为关键词，查出约</w:t>
      </w:r>
      <w:r>
        <w:rPr>
          <w:rFonts w:hint="eastAsia" w:ascii="微软雅黑" w:hAnsi="微软雅黑" w:eastAsia="微软雅黑" w:cs="微软雅黑"/>
          <w:b w:val="0"/>
          <w:i w:val="0"/>
          <w:caps w:val="0"/>
          <w:color w:val="3E3E3E"/>
          <w:spacing w:val="8"/>
          <w:sz w:val="24"/>
          <w:szCs w:val="24"/>
          <w:bdr w:val="none" w:color="auto" w:sz="0" w:space="0"/>
          <w:shd w:val="clear" w:fill="FFFFFF"/>
        </w:rPr>
        <w:t>42900</w:t>
      </w:r>
      <w:r>
        <w:rPr>
          <w:rFonts w:hint="eastAsia" w:ascii="宋体" w:hAnsi="宋体" w:eastAsia="宋体" w:cs="宋体"/>
          <w:b w:val="0"/>
          <w:i w:val="0"/>
          <w:caps w:val="0"/>
          <w:color w:val="3E3E3E"/>
          <w:spacing w:val="8"/>
          <w:sz w:val="24"/>
          <w:szCs w:val="24"/>
          <w:bdr w:val="none" w:color="auto" w:sz="0" w:space="0"/>
          <w:shd w:val="clear" w:fill="FFFFFF"/>
        </w:rPr>
        <w:t>个网页中出现了上述关键词。我们在赞叹</w:t>
      </w:r>
      <w:r>
        <w:rPr>
          <w:rFonts w:hint="eastAsia" w:ascii="微软雅黑" w:hAnsi="微软雅黑" w:eastAsia="微软雅黑" w:cs="微软雅黑"/>
          <w:b w:val="0"/>
          <w:i w:val="0"/>
          <w:caps w:val="0"/>
          <w:color w:val="3E3E3E"/>
          <w:spacing w:val="8"/>
          <w:sz w:val="24"/>
          <w:szCs w:val="24"/>
          <w:bdr w:val="none" w:color="auto" w:sz="0" w:space="0"/>
          <w:shd w:val="clear" w:fill="FFFFFF"/>
        </w:rPr>
        <w:t>Google</w:t>
      </w:r>
      <w:r>
        <w:rPr>
          <w:rFonts w:hint="eastAsia" w:ascii="宋体" w:hAnsi="宋体" w:eastAsia="宋体" w:cs="宋体"/>
          <w:b w:val="0"/>
          <w:i w:val="0"/>
          <w:caps w:val="0"/>
          <w:color w:val="3E3E3E"/>
          <w:spacing w:val="8"/>
          <w:sz w:val="24"/>
          <w:szCs w:val="24"/>
          <w:bdr w:val="none" w:color="auto" w:sz="0" w:space="0"/>
          <w:shd w:val="clear" w:fill="FFFFFF"/>
        </w:rPr>
        <w:t>的效率的同时，却无法称之为</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智能服务</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，因为我们最关心的问题：究竟</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我</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得了什么病？应该怎么治？并没有得到像朋友、更不用说像看医生那样直截了当和有建设性的回答。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宋体" w:hAnsi="宋体" w:eastAsia="宋体" w:cs="宋体"/>
          <w:b w:val="0"/>
          <w:i w:val="0"/>
          <w:caps w:val="0"/>
          <w:color w:val="3E3E3E"/>
          <w:spacing w:val="8"/>
          <w:sz w:val="24"/>
          <w:szCs w:val="24"/>
          <w:bdr w:val="none" w:color="auto" w:sz="0" w:space="0"/>
          <w:shd w:val="clear" w:fill="FFFFFF"/>
        </w:rPr>
      </w:pPr>
      <w:r>
        <w:rPr>
          <w:rFonts w:hint="eastAsia" w:ascii="宋体" w:hAnsi="宋体" w:eastAsia="宋体" w:cs="宋体"/>
          <w:b w:val="0"/>
          <w:i w:val="0"/>
          <w:caps w:val="0"/>
          <w:color w:val="3E3E3E"/>
          <w:spacing w:val="8"/>
          <w:sz w:val="24"/>
          <w:szCs w:val="24"/>
          <w:bdr w:val="none" w:color="auto" w:sz="0" w:space="0"/>
          <w:shd w:val="clear" w:fill="FFFFFF"/>
        </w:rPr>
        <w:t>下面，让我们仿照病人去医院看病的过程，设计一个简单的</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深度查询</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的例子。这个查询过程由下述</w:t>
      </w:r>
      <w:r>
        <w:rPr>
          <w:rFonts w:hint="eastAsia" w:ascii="微软雅黑" w:hAnsi="微软雅黑" w:eastAsia="微软雅黑" w:cs="微软雅黑"/>
          <w:b w:val="0"/>
          <w:i w:val="0"/>
          <w:caps w:val="0"/>
          <w:color w:val="3E3E3E"/>
          <w:spacing w:val="8"/>
          <w:sz w:val="24"/>
          <w:szCs w:val="24"/>
          <w:bdr w:val="none" w:color="auto" w:sz="0" w:space="0"/>
          <w:shd w:val="clear" w:fill="FFFFFF"/>
        </w:rPr>
        <w:t>4</w:t>
      </w:r>
      <w:r>
        <w:rPr>
          <w:rFonts w:hint="eastAsia" w:ascii="宋体" w:hAnsi="宋体" w:eastAsia="宋体" w:cs="宋体"/>
          <w:b w:val="0"/>
          <w:i w:val="0"/>
          <w:caps w:val="0"/>
          <w:color w:val="3E3E3E"/>
          <w:spacing w:val="8"/>
          <w:sz w:val="24"/>
          <w:szCs w:val="24"/>
          <w:bdr w:val="none" w:color="auto" w:sz="0" w:space="0"/>
          <w:shd w:val="clear" w:fill="FFFFFF"/>
        </w:rPr>
        <w:t>步组成：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宋体" w:hAnsi="宋体" w:eastAsia="宋体" w:cs="宋体"/>
          <w:b/>
          <w:bCs/>
          <w:i w:val="0"/>
          <w:caps w:val="0"/>
          <w:color w:val="3E3E3E"/>
          <w:spacing w:val="8"/>
          <w:sz w:val="24"/>
          <w:szCs w:val="24"/>
          <w:bdr w:val="none" w:color="auto" w:sz="0" w:space="0"/>
          <w:shd w:val="clear" w:fill="FFFFFF"/>
        </w:rPr>
      </w:pPr>
      <w:r>
        <w:rPr>
          <w:rFonts w:hint="eastAsia" w:ascii="微软雅黑" w:hAnsi="微软雅黑" w:eastAsia="微软雅黑" w:cs="微软雅黑"/>
          <w:b/>
          <w:bCs/>
          <w:i w:val="0"/>
          <w:caps w:val="0"/>
          <w:color w:val="333333"/>
          <w:spacing w:val="8"/>
          <w:kern w:val="0"/>
          <w:sz w:val="25"/>
          <w:szCs w:val="25"/>
          <w:lang w:val="en-US" w:eastAsia="zh-CN" w:bidi="ar"/>
        </w:rPr>
        <w:t>初诊导医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宋体" w:hAnsi="宋体" w:eastAsia="宋体" w:cs="宋体"/>
          <w:b w:val="0"/>
          <w:i w:val="0"/>
          <w:caps w:val="0"/>
          <w:color w:val="3E3E3E"/>
          <w:spacing w:val="8"/>
          <w:sz w:val="24"/>
          <w:szCs w:val="24"/>
          <w:bdr w:val="none" w:color="auto" w:sz="0" w:space="0"/>
          <w:shd w:val="clear" w:fill="FFFFFF"/>
        </w:rPr>
      </w:pPr>
      <w:r>
        <w:rPr>
          <w:rFonts w:hint="eastAsia" w:ascii="宋体" w:hAnsi="宋体" w:eastAsia="宋体" w:cs="宋体"/>
          <w:b w:val="0"/>
          <w:i w:val="0"/>
          <w:caps w:val="0"/>
          <w:color w:val="3E3E3E"/>
          <w:spacing w:val="8"/>
          <w:sz w:val="24"/>
          <w:szCs w:val="24"/>
          <w:bdr w:val="none" w:color="auto" w:sz="0" w:space="0"/>
          <w:shd w:val="clear" w:fill="FFFFFF"/>
        </w:rPr>
        <w:t>病人向</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输入症状或感觉：</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头痛、恶心、呕吐、耳鸣和怎么办</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，希望</w:t>
      </w:r>
      <w:r>
        <w:rPr>
          <w:rFonts w:hint="eastAsia" w:ascii="微软雅黑" w:hAnsi="微软雅黑" w:eastAsia="微软雅黑" w:cs="微软雅黑"/>
          <w:b w:val="0"/>
          <w:i w:val="0"/>
          <w:caps w:val="0"/>
          <w:color w:val="3E3E3E"/>
          <w:spacing w:val="8"/>
          <w:sz w:val="24"/>
          <w:szCs w:val="24"/>
          <w:bdr w:val="none" w:color="auto" w:sz="0" w:space="0"/>
          <w:shd w:val="clear" w:fill="FFFFFF"/>
        </w:rPr>
        <w:t>iCi t y</w:t>
      </w:r>
      <w:r>
        <w:rPr>
          <w:rFonts w:hint="eastAsia" w:ascii="宋体" w:hAnsi="宋体" w:eastAsia="宋体" w:cs="宋体"/>
          <w:b w:val="0"/>
          <w:i w:val="0"/>
          <w:caps w:val="0"/>
          <w:color w:val="3E3E3E"/>
          <w:spacing w:val="8"/>
          <w:sz w:val="24"/>
          <w:szCs w:val="24"/>
          <w:bdr w:val="none" w:color="auto" w:sz="0" w:space="0"/>
          <w:shd w:val="clear" w:fill="FFFFFF"/>
        </w:rPr>
        <w:t>通过分析这些感觉和症状，向用户提供相当于初诊医生做出的对疾病的初步诊断和建议（见图）。</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应该向病人提供有上述病症表现的主要疾病名称，即</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脑部肿瘤、美尼尔氏症、颈椎病或胃肠感冒</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。病人从</w:t>
      </w:r>
      <w:r>
        <w:rPr>
          <w:rFonts w:hint="eastAsia" w:ascii="微软雅黑" w:hAnsi="微软雅黑" w:eastAsia="微软雅黑" w:cs="微软雅黑"/>
          <w:b w:val="0"/>
          <w:i w:val="0"/>
          <w:caps w:val="0"/>
          <w:color w:val="3E3E3E"/>
          <w:spacing w:val="8"/>
          <w:sz w:val="24"/>
          <w:szCs w:val="24"/>
          <w:bdr w:val="none" w:color="auto" w:sz="0" w:space="0"/>
          <w:shd w:val="clear" w:fill="FFFFFF"/>
        </w:rPr>
        <w:t>4</w:t>
      </w:r>
      <w:r>
        <w:rPr>
          <w:rFonts w:hint="eastAsia" w:ascii="宋体" w:hAnsi="宋体" w:eastAsia="宋体" w:cs="宋体"/>
          <w:b w:val="0"/>
          <w:i w:val="0"/>
          <w:caps w:val="0"/>
          <w:color w:val="3E3E3E"/>
          <w:spacing w:val="8"/>
          <w:sz w:val="24"/>
          <w:szCs w:val="24"/>
          <w:bdr w:val="none" w:color="auto" w:sz="0" w:space="0"/>
          <w:shd w:val="clear" w:fill="FFFFFF"/>
        </w:rPr>
        <w:t>种病中选择了其中一种，例如</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脑部肿瘤</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，并将其输入</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，这种行为称为关联选择或关联推理，因为</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把</w:t>
      </w:r>
      <w:r>
        <w:rPr>
          <w:rFonts w:hint="eastAsia" w:ascii="微软雅黑" w:hAnsi="微软雅黑" w:eastAsia="微软雅黑" w:cs="微软雅黑"/>
          <w:b w:val="0"/>
          <w:i w:val="0"/>
          <w:caps w:val="0"/>
          <w:color w:val="3E3E3E"/>
          <w:spacing w:val="8"/>
          <w:sz w:val="24"/>
          <w:szCs w:val="24"/>
          <w:bdr w:val="none" w:color="auto" w:sz="0" w:space="0"/>
          <w:shd w:val="clear" w:fill="FFFFFF"/>
        </w:rPr>
        <w:t>4</w:t>
      </w:r>
      <w:r>
        <w:rPr>
          <w:rFonts w:hint="eastAsia" w:ascii="宋体" w:hAnsi="宋体" w:eastAsia="宋体" w:cs="宋体"/>
          <w:b w:val="0"/>
          <w:i w:val="0"/>
          <w:caps w:val="0"/>
          <w:color w:val="3E3E3E"/>
          <w:spacing w:val="8"/>
          <w:sz w:val="24"/>
          <w:szCs w:val="24"/>
          <w:bdr w:val="none" w:color="auto" w:sz="0" w:space="0"/>
          <w:shd w:val="clear" w:fill="FFFFFF"/>
        </w:rPr>
        <w:t>种不同但又有共同病状的</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实体</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关联起来。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宋体" w:hAnsi="宋体" w:eastAsia="宋体" w:cs="宋体"/>
          <w:b/>
          <w:bCs/>
          <w:i w:val="0"/>
          <w:caps w:val="0"/>
          <w:color w:val="3E3E3E"/>
          <w:spacing w:val="8"/>
          <w:sz w:val="24"/>
          <w:szCs w:val="24"/>
          <w:bdr w:val="none" w:color="auto" w:sz="0" w:space="0"/>
          <w:shd w:val="clear" w:fill="FFFFFF"/>
        </w:rPr>
      </w:pPr>
      <w:r>
        <w:rPr>
          <w:rFonts w:hint="eastAsia" w:ascii="微软雅黑" w:hAnsi="微软雅黑" w:eastAsia="微软雅黑" w:cs="微软雅黑"/>
          <w:b/>
          <w:bCs/>
          <w:i w:val="0"/>
          <w:caps w:val="0"/>
          <w:color w:val="333333"/>
          <w:spacing w:val="8"/>
          <w:kern w:val="0"/>
          <w:sz w:val="25"/>
          <w:szCs w:val="25"/>
          <w:lang w:val="en-US" w:eastAsia="zh-CN" w:bidi="ar"/>
        </w:rPr>
        <w:t>方案推荐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0"/>
        <w:textAlignment w:val="auto"/>
        <w:outlineLvl w:val="9"/>
        <w:rPr>
          <w:rFonts w:hint="eastAsia" w:ascii="宋体" w:hAnsi="宋体" w:eastAsia="宋体" w:cs="宋体"/>
          <w:b w:val="0"/>
          <w:i w:val="0"/>
          <w:caps w:val="0"/>
          <w:color w:val="3E3E3E"/>
          <w:spacing w:val="8"/>
          <w:sz w:val="24"/>
          <w:szCs w:val="24"/>
          <w:bdr w:val="none" w:color="auto" w:sz="0" w:space="0"/>
          <w:shd w:val="clear" w:fill="FFFFFF"/>
        </w:rPr>
      </w:pP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宋体" w:hAnsi="宋体" w:eastAsia="宋体" w:cs="宋体"/>
          <w:b w:val="0"/>
          <w:i w:val="0"/>
          <w:caps w:val="0"/>
          <w:color w:val="3E3E3E"/>
          <w:spacing w:val="8"/>
          <w:sz w:val="24"/>
          <w:szCs w:val="24"/>
          <w:bdr w:val="none" w:color="auto" w:sz="0" w:space="0"/>
          <w:shd w:val="clear" w:fill="FFFFFF"/>
        </w:rPr>
        <w:t>由两部分组成，即先做关联，再做逻辑推理。首先，在病人做出初诊选择后，</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的反应是：推荐</w:t>
      </w:r>
      <w:r>
        <w:rPr>
          <w:rFonts w:hint="eastAsia" w:ascii="微软雅黑" w:hAnsi="微软雅黑" w:eastAsia="微软雅黑" w:cs="微软雅黑"/>
          <w:b w:val="0"/>
          <w:i w:val="0"/>
          <w:caps w:val="0"/>
          <w:color w:val="3E3E3E"/>
          <w:spacing w:val="8"/>
          <w:sz w:val="24"/>
          <w:szCs w:val="24"/>
          <w:bdr w:val="none" w:color="auto" w:sz="0" w:space="0"/>
          <w:shd w:val="clear" w:fill="FFFFFF"/>
        </w:rPr>
        <w:t>3</w:t>
      </w:r>
      <w:r>
        <w:rPr>
          <w:rFonts w:hint="eastAsia" w:ascii="宋体" w:hAnsi="宋体" w:eastAsia="宋体" w:cs="宋体"/>
          <w:b w:val="0"/>
          <w:i w:val="0"/>
          <w:caps w:val="0"/>
          <w:color w:val="3E3E3E"/>
          <w:spacing w:val="8"/>
          <w:sz w:val="24"/>
          <w:szCs w:val="24"/>
          <w:bdr w:val="none" w:color="auto" w:sz="0" w:space="0"/>
          <w:shd w:val="clear" w:fill="FFFFFF"/>
        </w:rPr>
        <w:t>种治疗预案，即治疗药物推荐、肿瘤医院推荐、肿瘤专家推荐。</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又把</w:t>
      </w:r>
      <w:r>
        <w:rPr>
          <w:rFonts w:hint="eastAsia" w:ascii="微软雅黑" w:hAnsi="微软雅黑" w:eastAsia="微软雅黑" w:cs="微软雅黑"/>
          <w:b w:val="0"/>
          <w:i w:val="0"/>
          <w:caps w:val="0"/>
          <w:color w:val="3E3E3E"/>
          <w:spacing w:val="8"/>
          <w:sz w:val="24"/>
          <w:szCs w:val="24"/>
          <w:bdr w:val="none" w:color="auto" w:sz="0" w:space="0"/>
          <w:shd w:val="clear" w:fill="FFFFFF"/>
        </w:rPr>
        <w:t>3</w:t>
      </w:r>
      <w:r>
        <w:rPr>
          <w:rFonts w:hint="eastAsia" w:ascii="宋体" w:hAnsi="宋体" w:eastAsia="宋体" w:cs="宋体"/>
          <w:b w:val="0"/>
          <w:i w:val="0"/>
          <w:caps w:val="0"/>
          <w:color w:val="3E3E3E"/>
          <w:spacing w:val="8"/>
          <w:sz w:val="24"/>
          <w:szCs w:val="24"/>
          <w:bdr w:val="none" w:color="auto" w:sz="0" w:space="0"/>
          <w:shd w:val="clear" w:fill="FFFFFF"/>
        </w:rPr>
        <w:t>种</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本体</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关联起来，而用户再做一次关联选择，例如选择肿瘤医院。接着，选择中国医学科学院肿瘤医院，这次</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做的是逻辑推理，是全局到个体的推理，因为中国医学科学院肿瘤医院是一所肿瘤医院。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bCs/>
          <w:i w:val="0"/>
          <w:caps w:val="0"/>
          <w:color w:val="333333"/>
          <w:spacing w:val="8"/>
          <w:kern w:val="0"/>
          <w:sz w:val="25"/>
          <w:szCs w:val="25"/>
          <w:lang w:val="en-US" w:eastAsia="zh-CN" w:bidi="ar"/>
        </w:rPr>
      </w:pPr>
      <w:r>
        <w:rPr>
          <w:rFonts w:hint="eastAsia" w:ascii="微软雅黑" w:hAnsi="微软雅黑" w:eastAsia="微软雅黑" w:cs="微软雅黑"/>
          <w:b/>
          <w:bCs/>
          <w:i w:val="0"/>
          <w:caps w:val="0"/>
          <w:color w:val="333333"/>
          <w:spacing w:val="8"/>
          <w:kern w:val="0"/>
          <w:sz w:val="25"/>
          <w:szCs w:val="25"/>
          <w:lang w:val="en-US" w:eastAsia="zh-CN" w:bidi="ar"/>
        </w:rPr>
        <w:t>就医服务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宋体" w:hAnsi="宋体" w:eastAsia="宋体" w:cs="宋体"/>
          <w:b w:val="0"/>
          <w:i w:val="0"/>
          <w:caps w:val="0"/>
          <w:color w:val="3E3E3E"/>
          <w:spacing w:val="8"/>
          <w:sz w:val="24"/>
          <w:szCs w:val="24"/>
          <w:bdr w:val="none" w:color="auto" w:sz="0" w:space="0"/>
          <w:shd w:val="clear" w:fill="FFFFFF"/>
        </w:rPr>
      </w:pPr>
      <w:r>
        <w:rPr>
          <w:rFonts w:hint="eastAsia" w:ascii="宋体" w:hAnsi="宋体" w:eastAsia="宋体" w:cs="宋体"/>
          <w:b w:val="0"/>
          <w:i w:val="0"/>
          <w:caps w:val="0"/>
          <w:color w:val="3E3E3E"/>
          <w:spacing w:val="8"/>
          <w:sz w:val="24"/>
          <w:szCs w:val="24"/>
          <w:bdr w:val="none" w:color="auto" w:sz="0" w:space="0"/>
          <w:shd w:val="clear" w:fill="FFFFFF"/>
        </w:rPr>
        <w:t>用户选择中国医学科学院肿瘤医院之后，</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提供该医院的所有就医服务，包括：挂号预约程序、医疗费用评估、就医智能导航、气象出行建议。病人再做一次关联操作，例如</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挂号预约程序</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，完成第</w:t>
      </w:r>
      <w:r>
        <w:rPr>
          <w:rFonts w:hint="eastAsia" w:ascii="微软雅黑" w:hAnsi="微软雅黑" w:eastAsia="微软雅黑" w:cs="微软雅黑"/>
          <w:b w:val="0"/>
          <w:i w:val="0"/>
          <w:caps w:val="0"/>
          <w:color w:val="3E3E3E"/>
          <w:spacing w:val="8"/>
          <w:sz w:val="24"/>
          <w:szCs w:val="24"/>
          <w:bdr w:val="none" w:color="auto" w:sz="0" w:space="0"/>
          <w:shd w:val="clear" w:fill="FFFFFF"/>
        </w:rPr>
        <w:t>3</w:t>
      </w:r>
      <w:r>
        <w:rPr>
          <w:rFonts w:hint="eastAsia" w:ascii="宋体" w:hAnsi="宋体" w:eastAsia="宋体" w:cs="宋体"/>
          <w:b w:val="0"/>
          <w:i w:val="0"/>
          <w:caps w:val="0"/>
          <w:color w:val="3E3E3E"/>
          <w:spacing w:val="8"/>
          <w:sz w:val="24"/>
          <w:szCs w:val="24"/>
          <w:bdr w:val="none" w:color="auto" w:sz="0" w:space="0"/>
          <w:shd w:val="clear" w:fill="FFFFFF"/>
        </w:rPr>
        <w:t>次人机交互。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bCs/>
          <w:i w:val="0"/>
          <w:caps w:val="0"/>
          <w:color w:val="333333"/>
          <w:spacing w:val="8"/>
          <w:kern w:val="0"/>
          <w:sz w:val="25"/>
          <w:szCs w:val="25"/>
          <w:lang w:val="en-US" w:eastAsia="zh-CN" w:bidi="ar"/>
        </w:rPr>
      </w:pPr>
      <w:r>
        <w:rPr>
          <w:rFonts w:hint="eastAsia" w:ascii="微软雅黑" w:hAnsi="微软雅黑" w:eastAsia="微软雅黑" w:cs="微软雅黑"/>
          <w:b/>
          <w:bCs/>
          <w:i w:val="0"/>
          <w:caps w:val="0"/>
          <w:color w:val="333333"/>
          <w:spacing w:val="8"/>
          <w:kern w:val="0"/>
          <w:sz w:val="25"/>
          <w:szCs w:val="25"/>
          <w:lang w:val="en-US" w:eastAsia="zh-CN" w:bidi="ar"/>
        </w:rPr>
        <w:t>数据链接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计算机提供中国医学科学院肿瘤医院网上挂号预约的全套程序。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一般而言，深度查询是系统从描述事物的现象、症状或印象开始，通过人机交互的方式，提供与现象或症状相关的可供选择的概念或实体。在用户做出选择后，系统根据云计算环境中存储的本体和相关知识图谱，在与用户逐步深入的交互中，通过归纳猜想、逻辑推理和关联操作，最终提供用户所需要的、网上能查到的、与改善现状关联的所有知识和数据。从这个角度来看，著名的</w:t>
      </w:r>
      <w:r>
        <w:rPr>
          <w:rFonts w:hint="eastAsia" w:ascii="微软雅黑" w:hAnsi="微软雅黑" w:eastAsia="微软雅黑" w:cs="微软雅黑"/>
          <w:b w:val="0"/>
          <w:i w:val="0"/>
          <w:caps w:val="0"/>
          <w:color w:val="3E3E3E"/>
          <w:spacing w:val="8"/>
          <w:sz w:val="24"/>
          <w:szCs w:val="24"/>
          <w:bdr w:val="none" w:color="auto" w:sz="0" w:space="0"/>
          <w:shd w:val="clear" w:fill="FFFFFF"/>
        </w:rPr>
        <w:t>TuringTest </w:t>
      </w:r>
      <w:r>
        <w:rPr>
          <w:rFonts w:hint="eastAsia" w:ascii="宋体" w:hAnsi="宋体" w:eastAsia="宋体" w:cs="宋体"/>
          <w:b w:val="0"/>
          <w:i w:val="0"/>
          <w:caps w:val="0"/>
          <w:color w:val="3E3E3E"/>
          <w:spacing w:val="8"/>
          <w:sz w:val="24"/>
          <w:szCs w:val="24"/>
          <w:bdr w:val="none" w:color="auto" w:sz="0" w:space="0"/>
          <w:shd w:val="clear" w:fill="FFFFFF"/>
        </w:rPr>
        <w:t>是深度查询的一个特例。总之，深度查询的推理和操作的基础理论框架应包括：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w:t>
      </w:r>
      <w:r>
        <w:rPr>
          <w:rFonts w:hint="eastAsia" w:ascii="微软雅黑" w:hAnsi="微软雅黑" w:eastAsia="微软雅黑" w:cs="微软雅黑"/>
          <w:b w:val="0"/>
          <w:i w:val="0"/>
          <w:caps w:val="0"/>
          <w:color w:val="3E3E3E"/>
          <w:spacing w:val="8"/>
          <w:sz w:val="24"/>
          <w:szCs w:val="24"/>
          <w:bdr w:val="none" w:color="auto" w:sz="0" w:space="0"/>
          <w:shd w:val="clear" w:fill="FFFFFF"/>
        </w:rPr>
        <w:t>1</w:t>
      </w:r>
      <w:r>
        <w:rPr>
          <w:rFonts w:hint="eastAsia" w:ascii="宋体" w:hAnsi="宋体" w:eastAsia="宋体" w:cs="宋体"/>
          <w:b w:val="0"/>
          <w:i w:val="0"/>
          <w:caps w:val="0"/>
          <w:color w:val="3E3E3E"/>
          <w:spacing w:val="8"/>
          <w:sz w:val="24"/>
          <w:szCs w:val="24"/>
          <w:bdr w:val="none" w:color="auto" w:sz="0" w:space="0"/>
          <w:shd w:val="clear" w:fill="FFFFFF"/>
        </w:rPr>
        <w:t>）归纳猜测：属性到实体；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w:t>
      </w:r>
      <w:r>
        <w:rPr>
          <w:rFonts w:hint="eastAsia" w:ascii="微软雅黑" w:hAnsi="微软雅黑" w:eastAsia="微软雅黑" w:cs="微软雅黑"/>
          <w:b w:val="0"/>
          <w:i w:val="0"/>
          <w:caps w:val="0"/>
          <w:color w:val="3E3E3E"/>
          <w:spacing w:val="8"/>
          <w:sz w:val="24"/>
          <w:szCs w:val="24"/>
          <w:bdr w:val="none" w:color="auto" w:sz="0" w:space="0"/>
          <w:shd w:val="clear" w:fill="FFFFFF"/>
        </w:rPr>
        <w:t>2</w:t>
      </w:r>
      <w:r>
        <w:rPr>
          <w:rFonts w:hint="eastAsia" w:ascii="宋体" w:hAnsi="宋体" w:eastAsia="宋体" w:cs="宋体"/>
          <w:b w:val="0"/>
          <w:i w:val="0"/>
          <w:caps w:val="0"/>
          <w:color w:val="3E3E3E"/>
          <w:spacing w:val="8"/>
          <w:sz w:val="24"/>
          <w:szCs w:val="24"/>
          <w:bdr w:val="none" w:color="auto" w:sz="0" w:space="0"/>
          <w:shd w:val="clear" w:fill="FFFFFF"/>
        </w:rPr>
        <w:t>）关联演算：实体间选择；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w:t>
      </w:r>
      <w:r>
        <w:rPr>
          <w:rFonts w:hint="eastAsia" w:ascii="微软雅黑" w:hAnsi="微软雅黑" w:eastAsia="微软雅黑" w:cs="微软雅黑"/>
          <w:b w:val="0"/>
          <w:i w:val="0"/>
          <w:caps w:val="0"/>
          <w:color w:val="3E3E3E"/>
          <w:spacing w:val="8"/>
          <w:sz w:val="24"/>
          <w:szCs w:val="24"/>
          <w:bdr w:val="none" w:color="auto" w:sz="0" w:space="0"/>
          <w:shd w:val="clear" w:fill="FFFFFF"/>
        </w:rPr>
        <w:t>3</w:t>
      </w:r>
      <w:r>
        <w:rPr>
          <w:rFonts w:hint="eastAsia" w:ascii="宋体" w:hAnsi="宋体" w:eastAsia="宋体" w:cs="宋体"/>
          <w:b w:val="0"/>
          <w:i w:val="0"/>
          <w:caps w:val="0"/>
          <w:color w:val="3E3E3E"/>
          <w:spacing w:val="8"/>
          <w:sz w:val="24"/>
          <w:szCs w:val="24"/>
          <w:bdr w:val="none" w:color="auto" w:sz="0" w:space="0"/>
          <w:shd w:val="clear" w:fill="FFFFFF"/>
        </w:rPr>
        <w:t>）逻辑推理：共性到实例；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w:t>
      </w:r>
      <w:r>
        <w:rPr>
          <w:rFonts w:hint="eastAsia" w:ascii="微软雅黑" w:hAnsi="微软雅黑" w:eastAsia="微软雅黑" w:cs="微软雅黑"/>
          <w:b w:val="0"/>
          <w:i w:val="0"/>
          <w:caps w:val="0"/>
          <w:color w:val="3E3E3E"/>
          <w:spacing w:val="8"/>
          <w:sz w:val="24"/>
          <w:szCs w:val="24"/>
          <w:bdr w:val="none" w:color="auto" w:sz="0" w:space="0"/>
          <w:shd w:val="clear" w:fill="FFFFFF"/>
        </w:rPr>
        <w:t>4</w:t>
      </w:r>
      <w:r>
        <w:rPr>
          <w:rFonts w:hint="eastAsia" w:ascii="宋体" w:hAnsi="宋体" w:eastAsia="宋体" w:cs="宋体"/>
          <w:b w:val="0"/>
          <w:i w:val="0"/>
          <w:caps w:val="0"/>
          <w:color w:val="3E3E3E"/>
          <w:spacing w:val="8"/>
          <w:sz w:val="24"/>
          <w:szCs w:val="24"/>
          <w:bdr w:val="none" w:color="auto" w:sz="0" w:space="0"/>
          <w:shd w:val="clear" w:fill="FFFFFF"/>
        </w:rPr>
        <w:t>）数据链接：实体到数据（知识卡片）。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而实现</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深度查询</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服务的解决方案应该包括：建立描述各种非结构化数据的元语言模型，即构建数据的一体化表示和组织，构建包含本体、实体、知识图谱和知识卡片的非结构化数据云，建立实体与原始数据的链接，以及实现归纳猜想、关联操作、逻辑推理的关于知识的计算框架和推理机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宋体" w:hAnsi="宋体" w:eastAsia="宋体" w:cs="宋体"/>
          <w:b w:val="0"/>
          <w:i w:val="0"/>
          <w:caps w:val="0"/>
          <w:color w:val="3E3E3E"/>
          <w:spacing w:val="8"/>
          <w:sz w:val="24"/>
          <w:szCs w:val="24"/>
          <w:bdr w:val="none" w:color="auto" w:sz="0" w:space="0"/>
          <w:shd w:val="clear" w:fill="FFFFFF"/>
        </w:rPr>
      </w:pPr>
      <w:r>
        <w:rPr>
          <w:rFonts w:hint="eastAsia" w:ascii="宋体" w:hAnsi="宋体" w:eastAsia="宋体" w:cs="宋体"/>
          <w:b w:val="0"/>
          <w:i w:val="0"/>
          <w:caps w:val="0"/>
          <w:color w:val="3E3E3E"/>
          <w:spacing w:val="8"/>
          <w:sz w:val="24"/>
          <w:szCs w:val="24"/>
          <w:bdr w:val="none" w:color="auto" w:sz="0" w:space="0"/>
          <w:shd w:val="clear" w:fill="FFFFFF"/>
        </w:rPr>
        <w:t>在大数据时代，人类五官的感受已经由现代传感器产生的大数据所代替。所以，定律发现的任务就是从传感器接收到的大数据中，精炼出基本概念和这些概念之间精确的数学关系，也就是归纳出谓词和谓词之间的数学方程式。在社会科学和人类社会大数据环境下，这些概念的关系可以是因果关系，也可以是关联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宋体" w:hAnsi="宋体" w:eastAsia="宋体" w:cs="宋体"/>
          <w:b w:val="0"/>
          <w:i w:val="0"/>
          <w:caps w:val="0"/>
          <w:color w:val="3E3E3E"/>
          <w:spacing w:val="8"/>
          <w:kern w:val="0"/>
          <w:sz w:val="24"/>
          <w:szCs w:val="24"/>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宋体" w:hAnsi="宋体" w:eastAsia="宋体" w:cs="宋体"/>
          <w:b/>
          <w:bCs/>
          <w:i w:val="0"/>
          <w:caps w:val="0"/>
          <w:color w:val="3E3E3E"/>
          <w:spacing w:val="8"/>
          <w:sz w:val="24"/>
          <w:szCs w:val="24"/>
          <w:bdr w:val="none" w:color="auto" w:sz="0" w:space="0"/>
          <w:shd w:val="clear" w:fill="FFFFFF"/>
        </w:rPr>
      </w:pPr>
      <w:r>
        <w:rPr>
          <w:rFonts w:hint="eastAsia" w:ascii="宋体" w:hAnsi="宋体" w:eastAsia="宋体" w:cs="宋体"/>
          <w:b/>
          <w:bCs/>
          <w:i w:val="0"/>
          <w:caps w:val="0"/>
          <w:color w:val="3E3E3E"/>
          <w:spacing w:val="8"/>
          <w:kern w:val="0"/>
          <w:sz w:val="24"/>
          <w:szCs w:val="24"/>
          <w:lang w:val="en-US" w:eastAsia="zh-CN" w:bidi="ar"/>
        </w:rPr>
        <w:t>从天通苑智能交通看决策生成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宋体" w:hAnsi="宋体" w:eastAsia="宋体" w:cs="宋体"/>
          <w:b w:val="0"/>
          <w:i w:val="0"/>
          <w:caps w:val="0"/>
          <w:color w:val="3E3E3E"/>
          <w:spacing w:val="8"/>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让我们通过一个例子来说明什么是智能城市的决策生成。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北京天通苑地区约有</w:t>
      </w:r>
      <w:r>
        <w:rPr>
          <w:rFonts w:hint="eastAsia" w:ascii="微软雅黑" w:hAnsi="微软雅黑" w:eastAsia="微软雅黑" w:cs="微软雅黑"/>
          <w:b w:val="0"/>
          <w:i w:val="0"/>
          <w:caps w:val="0"/>
          <w:color w:val="3E3E3E"/>
          <w:spacing w:val="8"/>
          <w:sz w:val="24"/>
          <w:szCs w:val="24"/>
          <w:bdr w:val="none" w:color="auto" w:sz="0" w:space="0"/>
          <w:shd w:val="clear" w:fill="FFFFFF"/>
        </w:rPr>
        <w:t>8</w:t>
      </w:r>
      <w:r>
        <w:rPr>
          <w:rFonts w:hint="eastAsia" w:ascii="宋体" w:hAnsi="宋体" w:eastAsia="宋体" w:cs="宋体"/>
          <w:b w:val="0"/>
          <w:i w:val="0"/>
          <w:caps w:val="0"/>
          <w:color w:val="3E3E3E"/>
          <w:spacing w:val="8"/>
          <w:sz w:val="24"/>
          <w:szCs w:val="24"/>
          <w:bdr w:val="none" w:color="auto" w:sz="0" w:space="0"/>
          <w:shd w:val="clear" w:fill="FFFFFF"/>
        </w:rPr>
        <w:t>平方公里，人口</w:t>
      </w:r>
      <w:r>
        <w:rPr>
          <w:rFonts w:hint="eastAsia" w:ascii="微软雅黑" w:hAnsi="微软雅黑" w:eastAsia="微软雅黑" w:cs="微软雅黑"/>
          <w:b w:val="0"/>
          <w:i w:val="0"/>
          <w:caps w:val="0"/>
          <w:color w:val="3E3E3E"/>
          <w:spacing w:val="8"/>
          <w:sz w:val="24"/>
          <w:szCs w:val="24"/>
          <w:bdr w:val="none" w:color="auto" w:sz="0" w:space="0"/>
          <w:shd w:val="clear" w:fill="FFFFFF"/>
        </w:rPr>
        <w:t>91.5</w:t>
      </w:r>
      <w:r>
        <w:rPr>
          <w:rFonts w:hint="eastAsia" w:ascii="宋体" w:hAnsi="宋体" w:eastAsia="宋体" w:cs="宋体"/>
          <w:b w:val="0"/>
          <w:i w:val="0"/>
          <w:caps w:val="0"/>
          <w:color w:val="3E3E3E"/>
          <w:spacing w:val="8"/>
          <w:sz w:val="24"/>
          <w:szCs w:val="24"/>
          <w:bdr w:val="none" w:color="auto" w:sz="0" w:space="0"/>
          <w:shd w:val="clear" w:fill="FFFFFF"/>
        </w:rPr>
        <w:t>万。早高峰期间约有</w:t>
      </w:r>
      <w:r>
        <w:rPr>
          <w:rFonts w:hint="eastAsia" w:ascii="微软雅黑" w:hAnsi="微软雅黑" w:eastAsia="微软雅黑" w:cs="微软雅黑"/>
          <w:b w:val="0"/>
          <w:i w:val="0"/>
          <w:caps w:val="0"/>
          <w:color w:val="3E3E3E"/>
          <w:spacing w:val="8"/>
          <w:sz w:val="24"/>
          <w:szCs w:val="24"/>
          <w:bdr w:val="none" w:color="auto" w:sz="0" w:space="0"/>
          <w:shd w:val="clear" w:fill="FFFFFF"/>
        </w:rPr>
        <w:t>14</w:t>
      </w:r>
      <w:r>
        <w:rPr>
          <w:rFonts w:hint="eastAsia" w:ascii="宋体" w:hAnsi="宋体" w:eastAsia="宋体" w:cs="宋体"/>
          <w:b w:val="0"/>
          <w:i w:val="0"/>
          <w:caps w:val="0"/>
          <w:color w:val="3E3E3E"/>
          <w:spacing w:val="8"/>
          <w:sz w:val="24"/>
          <w:szCs w:val="24"/>
          <w:bdr w:val="none" w:color="auto" w:sz="0" w:space="0"/>
          <w:shd w:val="clear" w:fill="FFFFFF"/>
        </w:rPr>
        <w:t>万人要乘坐公交车进城上班，而主要进城之路只有</w:t>
      </w:r>
      <w:r>
        <w:rPr>
          <w:rFonts w:hint="eastAsia" w:ascii="微软雅黑" w:hAnsi="微软雅黑" w:eastAsia="微软雅黑" w:cs="微软雅黑"/>
          <w:b w:val="0"/>
          <w:i w:val="0"/>
          <w:caps w:val="0"/>
          <w:color w:val="3E3E3E"/>
          <w:spacing w:val="8"/>
          <w:sz w:val="24"/>
          <w:szCs w:val="24"/>
          <w:bdr w:val="none" w:color="auto" w:sz="0" w:space="0"/>
          <w:shd w:val="clear" w:fill="FFFFFF"/>
        </w:rPr>
        <w:t>2</w:t>
      </w:r>
      <w:r>
        <w:rPr>
          <w:rFonts w:hint="eastAsia" w:ascii="宋体" w:hAnsi="宋体" w:eastAsia="宋体" w:cs="宋体"/>
          <w:b w:val="0"/>
          <w:i w:val="0"/>
          <w:caps w:val="0"/>
          <w:color w:val="3E3E3E"/>
          <w:spacing w:val="8"/>
          <w:sz w:val="24"/>
          <w:szCs w:val="24"/>
          <w:bdr w:val="none" w:color="auto" w:sz="0" w:space="0"/>
          <w:shd w:val="clear" w:fill="FFFFFF"/>
        </w:rPr>
        <w:t>条，一条是经回龙观再绕行</w:t>
      </w:r>
      <w:r>
        <w:rPr>
          <w:rFonts w:hint="eastAsia" w:ascii="微软雅黑" w:hAnsi="微软雅黑" w:eastAsia="微软雅黑" w:cs="微软雅黑"/>
          <w:b w:val="0"/>
          <w:i w:val="0"/>
          <w:caps w:val="0"/>
          <w:color w:val="3E3E3E"/>
          <w:spacing w:val="8"/>
          <w:sz w:val="24"/>
          <w:szCs w:val="24"/>
          <w:bdr w:val="none" w:color="auto" w:sz="0" w:space="0"/>
          <w:shd w:val="clear" w:fill="FFFFFF"/>
        </w:rPr>
        <w:t>G6</w:t>
      </w:r>
      <w:r>
        <w:rPr>
          <w:rFonts w:hint="eastAsia" w:ascii="宋体" w:hAnsi="宋体" w:eastAsia="宋体" w:cs="宋体"/>
          <w:b w:val="0"/>
          <w:i w:val="0"/>
          <w:caps w:val="0"/>
          <w:color w:val="3E3E3E"/>
          <w:spacing w:val="8"/>
          <w:sz w:val="24"/>
          <w:szCs w:val="24"/>
          <w:bdr w:val="none" w:color="auto" w:sz="0" w:space="0"/>
          <w:shd w:val="clear" w:fill="FFFFFF"/>
        </w:rPr>
        <w:t>高速路进城，另一条是先经立汤路再到安立路进城。当前要解决的问题是：公共交通拥堵、公交车超载、安全性和舒适性差、路上消耗时间长。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天通苑实际公交需求是：如果每车</w:t>
      </w:r>
      <w:r>
        <w:rPr>
          <w:rFonts w:hint="eastAsia" w:ascii="微软雅黑" w:hAnsi="微软雅黑" w:eastAsia="微软雅黑" w:cs="微软雅黑"/>
          <w:b w:val="0"/>
          <w:i w:val="0"/>
          <w:caps w:val="0"/>
          <w:color w:val="3E3E3E"/>
          <w:spacing w:val="8"/>
          <w:sz w:val="24"/>
          <w:szCs w:val="24"/>
          <w:bdr w:val="none" w:color="auto" w:sz="0" w:space="0"/>
          <w:shd w:val="clear" w:fill="FFFFFF"/>
        </w:rPr>
        <w:t>70</w:t>
      </w:r>
      <w:r>
        <w:rPr>
          <w:rFonts w:hint="eastAsia" w:ascii="宋体" w:hAnsi="宋体" w:eastAsia="宋体" w:cs="宋体"/>
          <w:b w:val="0"/>
          <w:i w:val="0"/>
          <w:caps w:val="0"/>
          <w:color w:val="3E3E3E"/>
          <w:spacing w:val="8"/>
          <w:sz w:val="24"/>
          <w:szCs w:val="24"/>
          <w:bdr w:val="none" w:color="auto" w:sz="0" w:space="0"/>
          <w:shd w:val="clear" w:fill="FFFFFF"/>
        </w:rPr>
        <w:t>人，每人乘车时间不超过</w:t>
      </w:r>
      <w:r>
        <w:rPr>
          <w:rFonts w:hint="eastAsia" w:ascii="微软雅黑" w:hAnsi="微软雅黑" w:eastAsia="微软雅黑" w:cs="微软雅黑"/>
          <w:b w:val="0"/>
          <w:i w:val="0"/>
          <w:caps w:val="0"/>
          <w:color w:val="3E3E3E"/>
          <w:spacing w:val="8"/>
          <w:sz w:val="24"/>
          <w:szCs w:val="24"/>
          <w:bdr w:val="none" w:color="auto" w:sz="0" w:space="0"/>
          <w:shd w:val="clear" w:fill="FFFFFF"/>
        </w:rPr>
        <w:t>40</w:t>
      </w:r>
      <w:r>
        <w:rPr>
          <w:rFonts w:hint="eastAsia" w:ascii="宋体" w:hAnsi="宋体" w:eastAsia="宋体" w:cs="宋体"/>
          <w:b w:val="0"/>
          <w:i w:val="0"/>
          <w:caps w:val="0"/>
          <w:color w:val="3E3E3E"/>
          <w:spacing w:val="8"/>
          <w:sz w:val="24"/>
          <w:szCs w:val="24"/>
          <w:bdr w:val="none" w:color="auto" w:sz="0" w:space="0"/>
          <w:shd w:val="clear" w:fill="FFFFFF"/>
        </w:rPr>
        <w:t>分钟到达目的地，早</w:t>
      </w:r>
      <w:r>
        <w:rPr>
          <w:rFonts w:hint="eastAsia" w:ascii="微软雅黑" w:hAnsi="微软雅黑" w:eastAsia="微软雅黑" w:cs="微软雅黑"/>
          <w:b w:val="0"/>
          <w:i w:val="0"/>
          <w:caps w:val="0"/>
          <w:color w:val="3E3E3E"/>
          <w:spacing w:val="8"/>
          <w:sz w:val="24"/>
          <w:szCs w:val="24"/>
          <w:bdr w:val="none" w:color="auto" w:sz="0" w:space="0"/>
          <w:shd w:val="clear" w:fill="FFFFFF"/>
        </w:rPr>
        <w:t>6:00</w:t>
      </w:r>
      <w:r>
        <w:rPr>
          <w:rFonts w:hint="eastAsia" w:ascii="宋体" w:hAnsi="宋体" w:eastAsia="宋体" w:cs="宋体"/>
          <w:b w:val="0"/>
          <w:i w:val="0"/>
          <w:caps w:val="0"/>
          <w:color w:val="3E3E3E"/>
          <w:spacing w:val="8"/>
          <w:sz w:val="24"/>
          <w:szCs w:val="24"/>
          <w:bdr w:val="none" w:color="auto" w:sz="0" w:space="0"/>
          <w:shd w:val="clear" w:fill="FFFFFF"/>
        </w:rPr>
        <w:t>至</w:t>
      </w:r>
      <w:r>
        <w:rPr>
          <w:rFonts w:hint="eastAsia" w:ascii="微软雅黑" w:hAnsi="微软雅黑" w:eastAsia="微软雅黑" w:cs="微软雅黑"/>
          <w:b w:val="0"/>
          <w:i w:val="0"/>
          <w:caps w:val="0"/>
          <w:color w:val="3E3E3E"/>
          <w:spacing w:val="8"/>
          <w:sz w:val="24"/>
          <w:szCs w:val="24"/>
          <w:bdr w:val="none" w:color="auto" w:sz="0" w:space="0"/>
          <w:shd w:val="clear" w:fill="FFFFFF"/>
        </w:rPr>
        <w:t>9:00</w:t>
      </w:r>
      <w:r>
        <w:rPr>
          <w:rFonts w:hint="eastAsia" w:ascii="宋体" w:hAnsi="宋体" w:eastAsia="宋体" w:cs="宋体"/>
          <w:b w:val="0"/>
          <w:i w:val="0"/>
          <w:caps w:val="0"/>
          <w:color w:val="3E3E3E"/>
          <w:spacing w:val="8"/>
          <w:sz w:val="24"/>
          <w:szCs w:val="24"/>
          <w:bdr w:val="none" w:color="auto" w:sz="0" w:space="0"/>
          <w:shd w:val="clear" w:fill="FFFFFF"/>
        </w:rPr>
        <w:t>间需要平均每分钟发出</w:t>
      </w:r>
      <w:r>
        <w:rPr>
          <w:rFonts w:hint="eastAsia" w:ascii="微软雅黑" w:hAnsi="微软雅黑" w:eastAsia="微软雅黑" w:cs="微软雅黑"/>
          <w:b w:val="0"/>
          <w:i w:val="0"/>
          <w:caps w:val="0"/>
          <w:color w:val="3E3E3E"/>
          <w:spacing w:val="8"/>
          <w:sz w:val="24"/>
          <w:szCs w:val="24"/>
          <w:bdr w:val="none" w:color="auto" w:sz="0" w:space="0"/>
          <w:shd w:val="clear" w:fill="FFFFFF"/>
        </w:rPr>
        <w:t>10</w:t>
      </w:r>
      <w:r>
        <w:rPr>
          <w:rFonts w:hint="eastAsia" w:ascii="宋体" w:hAnsi="宋体" w:eastAsia="宋体" w:cs="宋体"/>
          <w:b w:val="0"/>
          <w:i w:val="0"/>
          <w:caps w:val="0"/>
          <w:color w:val="3E3E3E"/>
          <w:spacing w:val="8"/>
          <w:sz w:val="24"/>
          <w:szCs w:val="24"/>
          <w:bdr w:val="none" w:color="auto" w:sz="0" w:space="0"/>
          <w:shd w:val="clear" w:fill="FFFFFF"/>
        </w:rPr>
        <w:t>辆公交车，共需约</w:t>
      </w:r>
      <w:r>
        <w:rPr>
          <w:rFonts w:hint="eastAsia" w:ascii="微软雅黑" w:hAnsi="微软雅黑" w:eastAsia="微软雅黑" w:cs="微软雅黑"/>
          <w:b w:val="0"/>
          <w:i w:val="0"/>
          <w:caps w:val="0"/>
          <w:color w:val="3E3E3E"/>
          <w:spacing w:val="8"/>
          <w:sz w:val="24"/>
          <w:szCs w:val="24"/>
          <w:bdr w:val="none" w:color="auto" w:sz="0" w:space="0"/>
          <w:shd w:val="clear" w:fill="FFFFFF"/>
        </w:rPr>
        <w:t>2000</w:t>
      </w:r>
      <w:r>
        <w:rPr>
          <w:rFonts w:hint="eastAsia" w:ascii="宋体" w:hAnsi="宋体" w:eastAsia="宋体" w:cs="宋体"/>
          <w:b w:val="0"/>
          <w:i w:val="0"/>
          <w:caps w:val="0"/>
          <w:color w:val="3E3E3E"/>
          <w:spacing w:val="8"/>
          <w:sz w:val="24"/>
          <w:szCs w:val="24"/>
          <w:bdr w:val="none" w:color="auto" w:sz="0" w:space="0"/>
          <w:shd w:val="clear" w:fill="FFFFFF"/>
        </w:rPr>
        <w:t>车次，长度近</w:t>
      </w:r>
      <w:r>
        <w:rPr>
          <w:rFonts w:hint="eastAsia" w:ascii="微软雅黑" w:hAnsi="微软雅黑" w:eastAsia="微软雅黑" w:cs="微软雅黑"/>
          <w:b w:val="0"/>
          <w:i w:val="0"/>
          <w:caps w:val="0"/>
          <w:color w:val="3E3E3E"/>
          <w:spacing w:val="8"/>
          <w:sz w:val="24"/>
          <w:szCs w:val="24"/>
          <w:bdr w:val="none" w:color="auto" w:sz="0" w:space="0"/>
          <w:shd w:val="clear" w:fill="FFFFFF"/>
        </w:rPr>
        <w:t>40</w:t>
      </w:r>
      <w:r>
        <w:rPr>
          <w:rFonts w:hint="eastAsia" w:ascii="宋体" w:hAnsi="宋体" w:eastAsia="宋体" w:cs="宋体"/>
          <w:b w:val="0"/>
          <w:i w:val="0"/>
          <w:caps w:val="0"/>
          <w:color w:val="3E3E3E"/>
          <w:spacing w:val="8"/>
          <w:sz w:val="24"/>
          <w:szCs w:val="24"/>
          <w:bdr w:val="none" w:color="auto" w:sz="0" w:space="0"/>
          <w:shd w:val="clear" w:fill="FFFFFF"/>
        </w:rPr>
        <w:t>公里。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在当前数字化城市环境下，经大数据搜集和统计计算的结果是：居民出行通往北京</w:t>
      </w:r>
      <w:r>
        <w:rPr>
          <w:rFonts w:hint="eastAsia" w:ascii="微软雅黑" w:hAnsi="微软雅黑" w:eastAsia="微软雅黑" w:cs="微软雅黑"/>
          <w:b w:val="0"/>
          <w:i w:val="0"/>
          <w:caps w:val="0"/>
          <w:color w:val="3E3E3E"/>
          <w:spacing w:val="8"/>
          <w:sz w:val="24"/>
          <w:szCs w:val="24"/>
          <w:bdr w:val="none" w:color="auto" w:sz="0" w:space="0"/>
          <w:shd w:val="clear" w:fill="FFFFFF"/>
        </w:rPr>
        <w:t>38</w:t>
      </w:r>
      <w:r>
        <w:rPr>
          <w:rFonts w:hint="eastAsia" w:ascii="宋体" w:hAnsi="宋体" w:eastAsia="宋体" w:cs="宋体"/>
          <w:b w:val="0"/>
          <w:i w:val="0"/>
          <w:caps w:val="0"/>
          <w:color w:val="3E3E3E"/>
          <w:spacing w:val="8"/>
          <w:sz w:val="24"/>
          <w:szCs w:val="24"/>
          <w:bdr w:val="none" w:color="auto" w:sz="0" w:space="0"/>
          <w:shd w:val="clear" w:fill="FFFFFF"/>
        </w:rPr>
        <w:t>个区域，但只有</w:t>
      </w:r>
      <w:r>
        <w:rPr>
          <w:rFonts w:hint="eastAsia" w:ascii="微软雅黑" w:hAnsi="微软雅黑" w:eastAsia="微软雅黑" w:cs="微软雅黑"/>
          <w:b w:val="0"/>
          <w:i w:val="0"/>
          <w:caps w:val="0"/>
          <w:color w:val="3E3E3E"/>
          <w:spacing w:val="8"/>
          <w:sz w:val="24"/>
          <w:szCs w:val="24"/>
          <w:bdr w:val="none" w:color="auto" w:sz="0" w:space="0"/>
          <w:shd w:val="clear" w:fill="FFFFFF"/>
        </w:rPr>
        <w:t>9</w:t>
      </w:r>
      <w:r>
        <w:rPr>
          <w:rFonts w:hint="eastAsia" w:ascii="宋体" w:hAnsi="宋体" w:eastAsia="宋体" w:cs="宋体"/>
          <w:b w:val="0"/>
          <w:i w:val="0"/>
          <w:caps w:val="0"/>
          <w:color w:val="3E3E3E"/>
          <w:spacing w:val="8"/>
          <w:sz w:val="24"/>
          <w:szCs w:val="24"/>
          <w:bdr w:val="none" w:color="auto" w:sz="0" w:space="0"/>
          <w:shd w:val="clear" w:fill="FFFFFF"/>
        </w:rPr>
        <w:t>个区域是主要目的地，占乘客总量的</w:t>
      </w:r>
      <w:r>
        <w:rPr>
          <w:rFonts w:hint="eastAsia" w:ascii="微软雅黑" w:hAnsi="微软雅黑" w:eastAsia="微软雅黑" w:cs="微软雅黑"/>
          <w:b w:val="0"/>
          <w:i w:val="0"/>
          <w:caps w:val="0"/>
          <w:color w:val="3E3E3E"/>
          <w:spacing w:val="8"/>
          <w:sz w:val="24"/>
          <w:szCs w:val="24"/>
          <w:bdr w:val="none" w:color="auto" w:sz="0" w:space="0"/>
          <w:shd w:val="clear" w:fill="FFFFFF"/>
        </w:rPr>
        <w:t>83%</w:t>
      </w:r>
      <w:r>
        <w:rPr>
          <w:rFonts w:hint="eastAsia" w:ascii="宋体" w:hAnsi="宋体" w:eastAsia="宋体" w:cs="宋体"/>
          <w:b w:val="0"/>
          <w:i w:val="0"/>
          <w:caps w:val="0"/>
          <w:color w:val="3E3E3E"/>
          <w:spacing w:val="8"/>
          <w:sz w:val="24"/>
          <w:szCs w:val="24"/>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提出问题：如果用户向百度输入：</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天通苑地区上班时间，交通拥堵，乘公交车，进城，寻求解决方案</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，百度当下提供的服务，还不能给出对每个上班的用户具体、可操作的建议，还不能说是智能服务。人们心目中具有智能的解答应该由下述几步组成：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决策定性：当用户向</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输入</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天通苑早晨交通拥挤，寻求解决方案</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时，希望得到对方给出既</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高屋建瓴</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又</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符合逻辑</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的回答。所以，</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的回答是一个问句：需要</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应急方案</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还是</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长期方案</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？这是一种归纳推测，因为这是从具体方案到方案类型的行为。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当用户选取</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应急方案</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时，他或她进行了一次关联操作或关联推理，而</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是把两种不同类型的求解方案关联起来。这种关联是由计算机提供的，而选择是用户（人）做的，对计算机而言，这是第一次人机交互。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方案推荐：在用户做出方案分类选择后，</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的应对是：提出</w:t>
      </w:r>
      <w:r>
        <w:rPr>
          <w:rFonts w:hint="eastAsia" w:ascii="微软雅黑" w:hAnsi="微软雅黑" w:eastAsia="微软雅黑" w:cs="微软雅黑"/>
          <w:b w:val="0"/>
          <w:i w:val="0"/>
          <w:caps w:val="0"/>
          <w:color w:val="3E3E3E"/>
          <w:spacing w:val="8"/>
          <w:sz w:val="24"/>
          <w:szCs w:val="24"/>
          <w:bdr w:val="none" w:color="auto" w:sz="0" w:space="0"/>
          <w:shd w:val="clear" w:fill="FFFFFF"/>
        </w:rPr>
        <w:t>4</w:t>
      </w:r>
      <w:r>
        <w:rPr>
          <w:rFonts w:hint="eastAsia" w:ascii="宋体" w:hAnsi="宋体" w:eastAsia="宋体" w:cs="宋体"/>
          <w:b w:val="0"/>
          <w:i w:val="0"/>
          <w:caps w:val="0"/>
          <w:color w:val="3E3E3E"/>
          <w:spacing w:val="8"/>
          <w:sz w:val="24"/>
          <w:szCs w:val="24"/>
          <w:bdr w:val="none" w:color="auto" w:sz="0" w:space="0"/>
          <w:shd w:val="clear" w:fill="FFFFFF"/>
        </w:rPr>
        <w:t>类应急解决方案供用户选择，包括</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公交车调度优化</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热点区域直达</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乘车时间优化</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和</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绕行路线安排</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把</w:t>
      </w:r>
      <w:r>
        <w:rPr>
          <w:rFonts w:hint="eastAsia" w:ascii="微软雅黑" w:hAnsi="微软雅黑" w:eastAsia="微软雅黑" w:cs="微软雅黑"/>
          <w:b w:val="0"/>
          <w:i w:val="0"/>
          <w:caps w:val="0"/>
          <w:color w:val="3E3E3E"/>
          <w:spacing w:val="8"/>
          <w:sz w:val="24"/>
          <w:szCs w:val="24"/>
          <w:bdr w:val="none" w:color="auto" w:sz="0" w:space="0"/>
          <w:shd w:val="clear" w:fill="FFFFFF"/>
        </w:rPr>
        <w:t>4</w:t>
      </w:r>
      <w:r>
        <w:rPr>
          <w:rFonts w:hint="eastAsia" w:ascii="宋体" w:hAnsi="宋体" w:eastAsia="宋体" w:cs="宋体"/>
          <w:b w:val="0"/>
          <w:i w:val="0"/>
          <w:caps w:val="0"/>
          <w:color w:val="3E3E3E"/>
          <w:spacing w:val="8"/>
          <w:sz w:val="24"/>
          <w:szCs w:val="24"/>
          <w:bdr w:val="none" w:color="auto" w:sz="0" w:space="0"/>
          <w:shd w:val="clear" w:fill="FFFFFF"/>
        </w:rPr>
        <w:t>种应急方案关联起来，而用户再做一次选择，如：</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乘车时间优化</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。完成第二次人机交互。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方案选择：用户选择</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乘车时间优化</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后，由于在大数据和云计算环境下，互联网上存有天通苑</w:t>
      </w:r>
      <w:r>
        <w:rPr>
          <w:rFonts w:hint="eastAsia" w:ascii="微软雅黑" w:hAnsi="微软雅黑" w:eastAsia="微软雅黑" w:cs="微软雅黑"/>
          <w:b w:val="0"/>
          <w:i w:val="0"/>
          <w:caps w:val="0"/>
          <w:color w:val="3E3E3E"/>
          <w:spacing w:val="8"/>
          <w:sz w:val="24"/>
          <w:szCs w:val="24"/>
          <w:bdr w:val="none" w:color="auto" w:sz="0" w:space="0"/>
          <w:shd w:val="clear" w:fill="FFFFFF"/>
        </w:rPr>
        <w:t>14</w:t>
      </w:r>
      <w:r>
        <w:rPr>
          <w:rFonts w:hint="eastAsia" w:ascii="宋体" w:hAnsi="宋体" w:eastAsia="宋体" w:cs="宋体"/>
          <w:b w:val="0"/>
          <w:i w:val="0"/>
          <w:caps w:val="0"/>
          <w:color w:val="3E3E3E"/>
          <w:spacing w:val="8"/>
          <w:sz w:val="24"/>
          <w:szCs w:val="24"/>
          <w:bdr w:val="none" w:color="auto" w:sz="0" w:space="0"/>
          <w:shd w:val="clear" w:fill="FFFFFF"/>
        </w:rPr>
        <w:t>万进城上班族每个人的姓名、身份证号、住址、手机号、当前</w:t>
      </w:r>
      <w:r>
        <w:rPr>
          <w:rFonts w:hint="eastAsia" w:ascii="微软雅黑" w:hAnsi="微软雅黑" w:eastAsia="微软雅黑" w:cs="微软雅黑"/>
          <w:b w:val="0"/>
          <w:i w:val="0"/>
          <w:caps w:val="0"/>
          <w:color w:val="3E3E3E"/>
          <w:spacing w:val="8"/>
          <w:sz w:val="24"/>
          <w:szCs w:val="24"/>
          <w:bdr w:val="none" w:color="auto" w:sz="0" w:space="0"/>
          <w:shd w:val="clear" w:fill="FFFFFF"/>
        </w:rPr>
        <w:t>GPS</w:t>
      </w:r>
      <w:r>
        <w:rPr>
          <w:rFonts w:hint="eastAsia" w:ascii="宋体" w:hAnsi="宋体" w:eastAsia="宋体" w:cs="宋体"/>
          <w:b w:val="0"/>
          <w:i w:val="0"/>
          <w:caps w:val="0"/>
          <w:color w:val="3E3E3E"/>
          <w:spacing w:val="8"/>
          <w:sz w:val="24"/>
          <w:szCs w:val="24"/>
          <w:bdr w:val="none" w:color="auto" w:sz="0" w:space="0"/>
          <w:shd w:val="clear" w:fill="FFFFFF"/>
        </w:rPr>
        <w:t>地址、工作单位地址、上班时间统计记录等所有必要信息和数据，又拥有天通苑地区所有公交车的</w:t>
      </w:r>
      <w:r>
        <w:rPr>
          <w:rFonts w:hint="eastAsia" w:ascii="微软雅黑" w:hAnsi="微软雅黑" w:eastAsia="微软雅黑" w:cs="微软雅黑"/>
          <w:b w:val="0"/>
          <w:i w:val="0"/>
          <w:caps w:val="0"/>
          <w:color w:val="3E3E3E"/>
          <w:spacing w:val="8"/>
          <w:sz w:val="24"/>
          <w:szCs w:val="24"/>
          <w:bdr w:val="none" w:color="auto" w:sz="0" w:space="0"/>
          <w:shd w:val="clear" w:fill="FFFFFF"/>
        </w:rPr>
        <w:t>GPS</w:t>
      </w:r>
      <w:r>
        <w:rPr>
          <w:rFonts w:hint="eastAsia" w:ascii="宋体" w:hAnsi="宋体" w:eastAsia="宋体" w:cs="宋体"/>
          <w:b w:val="0"/>
          <w:i w:val="0"/>
          <w:caps w:val="0"/>
          <w:color w:val="3E3E3E"/>
          <w:spacing w:val="8"/>
          <w:sz w:val="24"/>
          <w:szCs w:val="24"/>
          <w:bdr w:val="none" w:color="auto" w:sz="0" w:space="0"/>
          <w:shd w:val="clear" w:fill="FFFFFF"/>
        </w:rPr>
        <w:t>地址、行车路线、车内乘客人数现状的信息。这些数据和它们之间的关系组成了一个动态规划系统，而</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要解决的是大数据动态规划问题。在云计算环境下，</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可以直接或者请求用户选择求解方法、调用求解程序，得到可行决策。这包括：每一位上班族个人都将从手机上收到</w:t>
      </w:r>
      <w:r>
        <w:rPr>
          <w:rFonts w:hint="eastAsia" w:ascii="微软雅黑" w:hAnsi="微软雅黑" w:eastAsia="微软雅黑" w:cs="微软雅黑"/>
          <w:b w:val="0"/>
          <w:i w:val="0"/>
          <w:caps w:val="0"/>
          <w:color w:val="3E3E3E"/>
          <w:spacing w:val="8"/>
          <w:sz w:val="24"/>
          <w:szCs w:val="24"/>
          <w:bdr w:val="none" w:color="auto" w:sz="0" w:space="0"/>
          <w:shd w:val="clear" w:fill="FFFFFF"/>
        </w:rPr>
        <w:t>iCity </w:t>
      </w:r>
      <w:r>
        <w:rPr>
          <w:rFonts w:hint="eastAsia" w:ascii="宋体" w:hAnsi="宋体" w:eastAsia="宋体" w:cs="宋体"/>
          <w:b w:val="0"/>
          <w:i w:val="0"/>
          <w:caps w:val="0"/>
          <w:color w:val="3E3E3E"/>
          <w:spacing w:val="8"/>
          <w:sz w:val="24"/>
          <w:szCs w:val="24"/>
          <w:bdr w:val="none" w:color="auto" w:sz="0" w:space="0"/>
          <w:shd w:val="clear" w:fill="FFFFFF"/>
        </w:rPr>
        <w:t>对个人的出行建议，例如，何时乘哪路公交以及换乘建议。当用户同意后，</w:t>
      </w:r>
      <w:r>
        <w:rPr>
          <w:rFonts w:hint="eastAsia" w:ascii="微软雅黑" w:hAnsi="微软雅黑" w:eastAsia="微软雅黑" w:cs="微软雅黑"/>
          <w:b w:val="0"/>
          <w:i w:val="0"/>
          <w:caps w:val="0"/>
          <w:color w:val="3E3E3E"/>
          <w:spacing w:val="8"/>
          <w:sz w:val="24"/>
          <w:szCs w:val="24"/>
          <w:bdr w:val="none" w:color="auto" w:sz="0" w:space="0"/>
          <w:shd w:val="clear" w:fill="FFFFFF"/>
        </w:rPr>
        <w:t>iCity </w:t>
      </w:r>
      <w:r>
        <w:rPr>
          <w:rFonts w:hint="eastAsia" w:ascii="宋体" w:hAnsi="宋体" w:eastAsia="宋体" w:cs="宋体"/>
          <w:b w:val="0"/>
          <w:i w:val="0"/>
          <w:caps w:val="0"/>
          <w:color w:val="3E3E3E"/>
          <w:spacing w:val="8"/>
          <w:sz w:val="24"/>
          <w:szCs w:val="24"/>
          <w:bdr w:val="none" w:color="auto" w:sz="0" w:space="0"/>
          <w:shd w:val="clear" w:fill="FFFFFF"/>
        </w:rPr>
        <w:t>还将把上班调整时间信息发给所在工作单位，以便调整当日上、下班时间。</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还将把在均衡状态下公交车的开车路线和时间等有关信息通知到每位公交司机。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从上述实例，我们可以得出以下关于</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决策生成的一个宏观描述：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宋体" w:hAnsi="宋体" w:eastAsia="宋体" w:cs="宋体"/>
          <w:b w:val="0"/>
          <w:i w:val="0"/>
          <w:caps w:val="0"/>
          <w:color w:val="3E3E3E"/>
          <w:spacing w:val="8"/>
          <w:sz w:val="24"/>
          <w:szCs w:val="24"/>
          <w:bdr w:val="none" w:color="auto" w:sz="0" w:space="0"/>
          <w:shd w:val="clear" w:fill="FFFFFF"/>
        </w:rPr>
      </w:pP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针对用户的要求和问题，通过人机交互的方式对本体、实体、概念、属性等多层次归纳猜想、逻辑推理、关联操作，在与用户的交互过程中，揭示问题的性质，提供与问题相关的所有可供选择的决策类型。在用户做出选择后，</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确定满足用户要求的问题求解数学模型，并通过逐步深入的人机交互，确定求解模型所需的边界条件和初值。之后，</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调用求解程序，根据用户需求，提供群体的统计规律和群体的动态演变过程，并根据群体中每一个个体的个性化要求，给出针对个体的解决方案，做到群体均衡、个体优化。在群体和个体的解决方案实施后，</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还将实时感知并验证解决方案的实施效果，及时进行动态调整。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宋体" w:hAnsi="宋体" w:eastAsia="宋体" w:cs="宋体"/>
          <w:b/>
          <w:bCs/>
          <w:i w:val="0"/>
          <w:caps w:val="0"/>
          <w:color w:val="3E3E3E"/>
          <w:spacing w:val="8"/>
          <w:sz w:val="24"/>
          <w:szCs w:val="24"/>
          <w:bdr w:val="none" w:color="auto" w:sz="0" w:space="0"/>
          <w:shd w:val="clear" w:fill="FFFFFF"/>
        </w:rPr>
      </w:pPr>
      <w:r>
        <w:rPr>
          <w:rFonts w:hint="eastAsia" w:ascii="微软雅黑" w:hAnsi="微软雅黑" w:eastAsia="微软雅黑" w:cs="微软雅黑"/>
          <w:b/>
          <w:bCs/>
          <w:i w:val="0"/>
          <w:caps w:val="0"/>
          <w:color w:val="333333"/>
          <w:spacing w:val="8"/>
          <w:kern w:val="0"/>
          <w:sz w:val="25"/>
          <w:szCs w:val="25"/>
          <w:lang w:val="en-US" w:eastAsia="zh-CN" w:bidi="ar"/>
        </w:rPr>
        <w:t>统一数据模型势在必行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城市的大数据是城市人群自然与社会知识和信息的数字映像，是通过各种数字化传感装置搜集的，来自于城市的各个角落和不同的人群。它们可以是结构化的（如传统的数据库文件），也可以是非结构化的（如语音、图片和视频等），而且来源于不同的历史阶段。由于社会发展的不均衡，从各种途径获得的原始数据的格式不统一，进而增加了数据处理的难度，降低了数据处理的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发展到建设</w:t>
      </w:r>
      <w:r>
        <w:rPr>
          <w:rFonts w:hint="eastAsia" w:ascii="微软雅黑" w:hAnsi="微软雅黑" w:eastAsia="微软雅黑" w:cs="微软雅黑"/>
          <w:b w:val="0"/>
          <w:i w:val="0"/>
          <w:caps w:val="0"/>
          <w:color w:val="3E3E3E"/>
          <w:spacing w:val="8"/>
          <w:sz w:val="24"/>
          <w:szCs w:val="24"/>
          <w:bdr w:val="none" w:color="auto" w:sz="0" w:space="0"/>
          <w:shd w:val="clear" w:fill="FFFFFF"/>
        </w:rPr>
        <w:t>iCity </w:t>
      </w:r>
      <w:r>
        <w:rPr>
          <w:rFonts w:hint="eastAsia" w:ascii="宋体" w:hAnsi="宋体" w:eastAsia="宋体" w:cs="宋体"/>
          <w:b w:val="0"/>
          <w:i w:val="0"/>
          <w:caps w:val="0"/>
          <w:color w:val="3E3E3E"/>
          <w:spacing w:val="8"/>
          <w:sz w:val="24"/>
          <w:szCs w:val="24"/>
          <w:bdr w:val="none" w:color="auto" w:sz="0" w:space="0"/>
          <w:shd w:val="clear" w:fill="FFFFFF"/>
        </w:rPr>
        <w:t>这一历史阶段，建立统一的数据模型已经势在必行。这个数据模型应该具有下述性质：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宋体" w:hAnsi="宋体" w:eastAsia="宋体" w:cs="宋体"/>
          <w:b w:val="0"/>
          <w:i w:val="0"/>
          <w:caps w:val="0"/>
          <w:color w:val="3E3E3E"/>
          <w:spacing w:val="8"/>
          <w:sz w:val="24"/>
          <w:szCs w:val="24"/>
          <w:bdr w:val="none" w:color="auto" w:sz="0" w:space="0"/>
          <w:shd w:val="clear" w:fill="FFFFFF"/>
        </w:rPr>
      </w:pPr>
      <w:r>
        <w:rPr>
          <w:rFonts w:hint="eastAsia" w:ascii="宋体" w:hAnsi="宋体" w:eastAsia="宋体" w:cs="宋体"/>
          <w:b w:val="0"/>
          <w:i w:val="0"/>
          <w:caps w:val="0"/>
          <w:color w:val="3E3E3E"/>
          <w:spacing w:val="8"/>
          <w:sz w:val="24"/>
          <w:szCs w:val="24"/>
          <w:bdr w:val="none" w:color="auto" w:sz="0" w:space="0"/>
          <w:shd w:val="clear" w:fill="FFFFFF"/>
        </w:rPr>
        <w:t>首先是统一性，即它能够以统一的模式描述各种结构和非结构类型的数据；二是集成性，即直接继承和采用已有的关于各种类型数据的成熟处理技术；三是关联友好性，它支持多源数据特征关联操作；四是可扩展性，即支持数据规模扩展并保持处理效率；五是演化性，即以文本序列的方式记录数据的演化；最后是传感友好性，即这种数据模型可以嵌入到各种传感器中，成为传感器从外界接收的原始数据的存储格式。这样做的优点是可以充分发挥数字化传感器的潜能，大大提高非结构化大数据的处理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宋体" w:hAnsi="宋体" w:eastAsia="宋体" w:cs="宋体"/>
          <w:b/>
          <w:bCs/>
          <w:i w:val="0"/>
          <w:caps w:val="0"/>
          <w:color w:val="3E3E3E"/>
          <w:spacing w:val="8"/>
          <w:sz w:val="24"/>
          <w:szCs w:val="24"/>
          <w:bdr w:val="none" w:color="auto" w:sz="0" w:space="0"/>
          <w:shd w:val="clear" w:fill="FFFFFF"/>
        </w:rPr>
      </w:pPr>
      <w:r>
        <w:rPr>
          <w:rFonts w:hint="eastAsia" w:ascii="微软雅黑" w:hAnsi="微软雅黑" w:eastAsia="微软雅黑" w:cs="微软雅黑"/>
          <w:b/>
          <w:bCs/>
          <w:i w:val="0"/>
          <w:caps w:val="0"/>
          <w:color w:val="333333"/>
          <w:spacing w:val="8"/>
          <w:kern w:val="0"/>
          <w:sz w:val="25"/>
          <w:szCs w:val="25"/>
          <w:lang w:val="en-US" w:eastAsia="zh-CN" w:bidi="ar"/>
        </w:rPr>
        <w:t>iCity是一个群体性软件工程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城市是一个复杂的社会生态系统，其组成和演化的基本特征是：在</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宏观层面</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上，市政管理机构通过制定政策和发布法令，对城市的规划和资源的配置进行宏观调控；在</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微观层面</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上，市民通过竞争和市场机制对城市资源配置和城市发展起着基础或决定性作用。从这个角度来看，</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则是一个复杂的信息生态系统，其在每一时刻所拥有的大数据都是记录城市社会生态系统的映像，折射出市政管理机构对城市的宏观调控，以及市民竞争和市场机制对城市资源配置和发展作用的数字化描述。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如果使用</w:t>
      </w:r>
      <w:r>
        <w:rPr>
          <w:rFonts w:hint="eastAsia" w:ascii="微软雅黑" w:hAnsi="微软雅黑" w:eastAsia="微软雅黑" w:cs="微软雅黑"/>
          <w:b w:val="0"/>
          <w:i w:val="0"/>
          <w:caps w:val="0"/>
          <w:color w:val="3E3E3E"/>
          <w:spacing w:val="8"/>
          <w:sz w:val="24"/>
          <w:szCs w:val="24"/>
          <w:bdr w:val="none" w:color="auto" w:sz="0" w:space="0"/>
          <w:shd w:val="clear" w:fill="FFFFFF"/>
        </w:rPr>
        <w:t>iCity </w:t>
      </w:r>
      <w:r>
        <w:rPr>
          <w:rFonts w:hint="eastAsia" w:ascii="宋体" w:hAnsi="宋体" w:eastAsia="宋体" w:cs="宋体"/>
          <w:b w:val="0"/>
          <w:i w:val="0"/>
          <w:caps w:val="0"/>
          <w:color w:val="3E3E3E"/>
          <w:spacing w:val="8"/>
          <w:sz w:val="24"/>
          <w:szCs w:val="24"/>
          <w:bdr w:val="none" w:color="auto" w:sz="0" w:space="0"/>
          <w:shd w:val="clear" w:fill="FFFFFF"/>
        </w:rPr>
        <w:t>时特指其软件系统，那么群体软件工程应该是研制、开发和维护</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的首选工程方法。如果我们把微软公司研制</w:t>
      </w:r>
      <w:r>
        <w:rPr>
          <w:rFonts w:hint="eastAsia" w:ascii="微软雅黑" w:hAnsi="微软雅黑" w:eastAsia="微软雅黑" w:cs="微软雅黑"/>
          <w:b w:val="0"/>
          <w:i w:val="0"/>
          <w:caps w:val="0"/>
          <w:color w:val="3E3E3E"/>
          <w:spacing w:val="8"/>
          <w:sz w:val="24"/>
          <w:szCs w:val="24"/>
          <w:bdr w:val="none" w:color="auto" w:sz="0" w:space="0"/>
          <w:shd w:val="clear" w:fill="FFFFFF"/>
        </w:rPr>
        <w:t>Windows</w:t>
      </w:r>
      <w:r>
        <w:rPr>
          <w:rFonts w:hint="eastAsia" w:ascii="宋体" w:hAnsi="宋体" w:eastAsia="宋体" w:cs="宋体"/>
          <w:b w:val="0"/>
          <w:i w:val="0"/>
          <w:caps w:val="0"/>
          <w:color w:val="3E3E3E"/>
          <w:spacing w:val="8"/>
          <w:sz w:val="24"/>
          <w:szCs w:val="24"/>
          <w:bdr w:val="none" w:color="auto" w:sz="0" w:space="0"/>
          <w:shd w:val="clear" w:fill="FFFFFF"/>
        </w:rPr>
        <w:t>系统的方法称为传统软件工程方法，那么传统软件工程方法在研发</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时将面临严峻挑战。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以</w:t>
      </w:r>
      <w:r>
        <w:rPr>
          <w:rFonts w:hint="eastAsia" w:ascii="微软雅黑" w:hAnsi="微软雅黑" w:eastAsia="微软雅黑" w:cs="微软雅黑"/>
          <w:b w:val="0"/>
          <w:i w:val="0"/>
          <w:caps w:val="0"/>
          <w:color w:val="3E3E3E"/>
          <w:spacing w:val="8"/>
          <w:sz w:val="24"/>
          <w:szCs w:val="24"/>
          <w:bdr w:val="none" w:color="auto" w:sz="0" w:space="0"/>
          <w:shd w:val="clear" w:fill="FFFFFF"/>
        </w:rPr>
        <w:t>WindowsVista</w:t>
      </w:r>
      <w:r>
        <w:rPr>
          <w:rFonts w:hint="eastAsia" w:ascii="宋体" w:hAnsi="宋体" w:eastAsia="宋体" w:cs="宋体"/>
          <w:b w:val="0"/>
          <w:i w:val="0"/>
          <w:caps w:val="0"/>
          <w:color w:val="3E3E3E"/>
          <w:spacing w:val="8"/>
          <w:sz w:val="24"/>
          <w:szCs w:val="24"/>
          <w:bdr w:val="none" w:color="auto" w:sz="0" w:space="0"/>
          <w:shd w:val="clear" w:fill="FFFFFF"/>
        </w:rPr>
        <w:t>为例，软件开发工作量约为：功能模块约</w:t>
      </w:r>
      <w:r>
        <w:rPr>
          <w:rFonts w:hint="eastAsia" w:ascii="微软雅黑" w:hAnsi="微软雅黑" w:eastAsia="微软雅黑" w:cs="微软雅黑"/>
          <w:b w:val="0"/>
          <w:i w:val="0"/>
          <w:caps w:val="0"/>
          <w:color w:val="3E3E3E"/>
          <w:spacing w:val="8"/>
          <w:sz w:val="24"/>
          <w:szCs w:val="24"/>
          <w:bdr w:val="none" w:color="auto" w:sz="0" w:space="0"/>
          <w:shd w:val="clear" w:fill="FFFFFF"/>
        </w:rPr>
        <w:t>60000</w:t>
      </w:r>
      <w:r>
        <w:rPr>
          <w:rFonts w:hint="eastAsia" w:ascii="宋体" w:hAnsi="宋体" w:eastAsia="宋体" w:cs="宋体"/>
          <w:b w:val="0"/>
          <w:i w:val="0"/>
          <w:caps w:val="0"/>
          <w:color w:val="3E3E3E"/>
          <w:spacing w:val="8"/>
          <w:sz w:val="24"/>
          <w:szCs w:val="24"/>
          <w:bdr w:val="none" w:color="auto" w:sz="0" w:space="0"/>
          <w:shd w:val="clear" w:fill="FFFFFF"/>
        </w:rPr>
        <w:t>个，总代码量</w:t>
      </w:r>
      <w:r>
        <w:rPr>
          <w:rFonts w:hint="eastAsia" w:ascii="微软雅黑" w:hAnsi="微软雅黑" w:eastAsia="微软雅黑" w:cs="微软雅黑"/>
          <w:b w:val="0"/>
          <w:i w:val="0"/>
          <w:caps w:val="0"/>
          <w:color w:val="3E3E3E"/>
          <w:spacing w:val="8"/>
          <w:sz w:val="24"/>
          <w:szCs w:val="24"/>
          <w:bdr w:val="none" w:color="auto" w:sz="0" w:space="0"/>
          <w:shd w:val="clear" w:fill="FFFFFF"/>
        </w:rPr>
        <w:t>6000</w:t>
      </w:r>
      <w:r>
        <w:rPr>
          <w:rFonts w:hint="eastAsia" w:ascii="宋体" w:hAnsi="宋体" w:eastAsia="宋体" w:cs="宋体"/>
          <w:b w:val="0"/>
          <w:i w:val="0"/>
          <w:caps w:val="0"/>
          <w:color w:val="3E3E3E"/>
          <w:spacing w:val="8"/>
          <w:sz w:val="24"/>
          <w:szCs w:val="24"/>
          <w:bdr w:val="none" w:color="auto" w:sz="0" w:space="0"/>
          <w:shd w:val="clear" w:fill="FFFFFF"/>
        </w:rPr>
        <w:t>万行，投入</w:t>
      </w:r>
      <w:r>
        <w:rPr>
          <w:rFonts w:hint="eastAsia" w:ascii="微软雅黑" w:hAnsi="微软雅黑" w:eastAsia="微软雅黑" w:cs="微软雅黑"/>
          <w:b w:val="0"/>
          <w:i w:val="0"/>
          <w:caps w:val="0"/>
          <w:color w:val="3E3E3E"/>
          <w:spacing w:val="8"/>
          <w:sz w:val="24"/>
          <w:szCs w:val="24"/>
          <w:bdr w:val="none" w:color="auto" w:sz="0" w:space="0"/>
          <w:shd w:val="clear" w:fill="FFFFFF"/>
        </w:rPr>
        <w:t>9000</w:t>
      </w:r>
      <w:r>
        <w:rPr>
          <w:rFonts w:hint="eastAsia" w:ascii="宋体" w:hAnsi="宋体" w:eastAsia="宋体" w:cs="宋体"/>
          <w:b w:val="0"/>
          <w:i w:val="0"/>
          <w:caps w:val="0"/>
          <w:color w:val="3E3E3E"/>
          <w:spacing w:val="8"/>
          <w:sz w:val="24"/>
          <w:szCs w:val="24"/>
          <w:bdr w:val="none" w:color="auto" w:sz="0" w:space="0"/>
          <w:shd w:val="clear" w:fill="FFFFFF"/>
        </w:rPr>
        <w:t>名专业开发人员，耗时</w:t>
      </w:r>
      <w:r>
        <w:rPr>
          <w:rFonts w:hint="eastAsia" w:ascii="微软雅黑" w:hAnsi="微软雅黑" w:eastAsia="微软雅黑" w:cs="微软雅黑"/>
          <w:b w:val="0"/>
          <w:i w:val="0"/>
          <w:caps w:val="0"/>
          <w:color w:val="3E3E3E"/>
          <w:spacing w:val="8"/>
          <w:sz w:val="24"/>
          <w:szCs w:val="24"/>
          <w:bdr w:val="none" w:color="auto" w:sz="0" w:space="0"/>
          <w:shd w:val="clear" w:fill="FFFFFF"/>
        </w:rPr>
        <w:t>5</w:t>
      </w:r>
      <w:r>
        <w:rPr>
          <w:rFonts w:hint="eastAsia" w:ascii="宋体" w:hAnsi="宋体" w:eastAsia="宋体" w:cs="宋体"/>
          <w:b w:val="0"/>
          <w:i w:val="0"/>
          <w:caps w:val="0"/>
          <w:color w:val="3E3E3E"/>
          <w:spacing w:val="8"/>
          <w:sz w:val="24"/>
          <w:szCs w:val="24"/>
          <w:bdr w:val="none" w:color="auto" w:sz="0" w:space="0"/>
          <w:shd w:val="clear" w:fill="FFFFFF"/>
        </w:rPr>
        <w:t>年完成全部开发任务。然而这种传统软件工程方法受到</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这类软件的严峻挑战，因为从整体的角度看，后者的规模和开发工作量将远超过</w:t>
      </w:r>
      <w:r>
        <w:rPr>
          <w:rFonts w:hint="eastAsia" w:ascii="微软雅黑" w:hAnsi="微软雅黑" w:eastAsia="微软雅黑" w:cs="微软雅黑"/>
          <w:b w:val="0"/>
          <w:i w:val="0"/>
          <w:caps w:val="0"/>
          <w:color w:val="3E3E3E"/>
          <w:spacing w:val="8"/>
          <w:sz w:val="24"/>
          <w:szCs w:val="24"/>
          <w:bdr w:val="none" w:color="auto" w:sz="0" w:space="0"/>
          <w:shd w:val="clear" w:fill="FFFFFF"/>
        </w:rPr>
        <w:t>WindowsVista</w:t>
      </w:r>
      <w:r>
        <w:rPr>
          <w:rFonts w:hint="eastAsia" w:ascii="宋体" w:hAnsi="宋体" w:eastAsia="宋体" w:cs="宋体"/>
          <w:b w:val="0"/>
          <w:i w:val="0"/>
          <w:caps w:val="0"/>
          <w:color w:val="3E3E3E"/>
          <w:spacing w:val="8"/>
          <w:sz w:val="24"/>
          <w:szCs w:val="24"/>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近几年苹果公司组织的</w:t>
      </w:r>
      <w:r>
        <w:rPr>
          <w:rFonts w:hint="eastAsia" w:ascii="微软雅黑" w:hAnsi="微软雅黑" w:eastAsia="微软雅黑" w:cs="微软雅黑"/>
          <w:b w:val="0"/>
          <w:i w:val="0"/>
          <w:caps w:val="0"/>
          <w:color w:val="3E3E3E"/>
          <w:spacing w:val="8"/>
          <w:sz w:val="24"/>
          <w:szCs w:val="24"/>
          <w:bdr w:val="none" w:color="auto" w:sz="0" w:space="0"/>
          <w:shd w:val="clear" w:fill="FFFFFF"/>
        </w:rPr>
        <w:t>AppStore</w:t>
      </w:r>
      <w:r>
        <w:rPr>
          <w:rFonts w:hint="eastAsia" w:ascii="宋体" w:hAnsi="宋体" w:eastAsia="宋体" w:cs="宋体"/>
          <w:b w:val="0"/>
          <w:i w:val="0"/>
          <w:caps w:val="0"/>
          <w:color w:val="3E3E3E"/>
          <w:spacing w:val="8"/>
          <w:sz w:val="24"/>
          <w:szCs w:val="24"/>
          <w:bdr w:val="none" w:color="auto" w:sz="0" w:space="0"/>
          <w:shd w:val="clear" w:fill="FFFFFF"/>
        </w:rPr>
        <w:t>和谷歌公司组织的</w:t>
      </w:r>
      <w:r>
        <w:rPr>
          <w:rFonts w:hint="eastAsia" w:ascii="微软雅黑" w:hAnsi="微软雅黑" w:eastAsia="微软雅黑" w:cs="微软雅黑"/>
          <w:b w:val="0"/>
          <w:i w:val="0"/>
          <w:caps w:val="0"/>
          <w:color w:val="3E3E3E"/>
          <w:spacing w:val="8"/>
          <w:sz w:val="24"/>
          <w:szCs w:val="24"/>
          <w:bdr w:val="none" w:color="auto" w:sz="0" w:space="0"/>
          <w:shd w:val="clear" w:fill="FFFFFF"/>
        </w:rPr>
        <w:t>AndroidMarket</w:t>
      </w:r>
      <w:r>
        <w:rPr>
          <w:rFonts w:hint="eastAsia" w:ascii="宋体" w:hAnsi="宋体" w:eastAsia="宋体" w:cs="宋体"/>
          <w:b w:val="0"/>
          <w:i w:val="0"/>
          <w:caps w:val="0"/>
          <w:color w:val="3E3E3E"/>
          <w:spacing w:val="8"/>
          <w:sz w:val="24"/>
          <w:szCs w:val="24"/>
          <w:bdr w:val="none" w:color="auto" w:sz="0" w:space="0"/>
          <w:shd w:val="clear" w:fill="FFFFFF"/>
        </w:rPr>
        <w:t>给我们带来了激发社会群体广泛参与软件开发的新启示。如果采用</w:t>
      </w:r>
      <w:r>
        <w:rPr>
          <w:rFonts w:hint="eastAsia" w:ascii="微软雅黑" w:hAnsi="微软雅黑" w:eastAsia="微软雅黑" w:cs="微软雅黑"/>
          <w:b w:val="0"/>
          <w:i w:val="0"/>
          <w:caps w:val="0"/>
          <w:color w:val="3E3E3E"/>
          <w:spacing w:val="8"/>
          <w:sz w:val="24"/>
          <w:szCs w:val="24"/>
          <w:bdr w:val="none" w:color="auto" w:sz="0" w:space="0"/>
          <w:shd w:val="clear" w:fill="FFFFFF"/>
        </w:rPr>
        <w:t>AppStore</w:t>
      </w:r>
      <w:r>
        <w:rPr>
          <w:rFonts w:hint="eastAsia" w:ascii="宋体" w:hAnsi="宋体" w:eastAsia="宋体" w:cs="宋体"/>
          <w:b w:val="0"/>
          <w:i w:val="0"/>
          <w:caps w:val="0"/>
          <w:color w:val="3E3E3E"/>
          <w:spacing w:val="8"/>
          <w:sz w:val="24"/>
          <w:szCs w:val="24"/>
          <w:bdr w:val="none" w:color="auto" w:sz="0" w:space="0"/>
          <w:shd w:val="clear" w:fill="FFFFFF"/>
        </w:rPr>
        <w:t>或</w:t>
      </w:r>
      <w:r>
        <w:rPr>
          <w:rFonts w:hint="eastAsia" w:ascii="微软雅黑" w:hAnsi="微软雅黑" w:eastAsia="微软雅黑" w:cs="微软雅黑"/>
          <w:b w:val="0"/>
          <w:i w:val="0"/>
          <w:caps w:val="0"/>
          <w:color w:val="3E3E3E"/>
          <w:spacing w:val="8"/>
          <w:sz w:val="24"/>
          <w:szCs w:val="24"/>
          <w:bdr w:val="none" w:color="auto" w:sz="0" w:space="0"/>
          <w:shd w:val="clear" w:fill="FFFFFF"/>
        </w:rPr>
        <w:t>Android Market</w:t>
      </w:r>
      <w:r>
        <w:rPr>
          <w:rFonts w:hint="eastAsia" w:ascii="宋体" w:hAnsi="宋体" w:eastAsia="宋体" w:cs="宋体"/>
          <w:b w:val="0"/>
          <w:i w:val="0"/>
          <w:caps w:val="0"/>
          <w:color w:val="3E3E3E"/>
          <w:spacing w:val="8"/>
          <w:sz w:val="24"/>
          <w:szCs w:val="24"/>
          <w:bdr w:val="none" w:color="auto" w:sz="0" w:space="0"/>
          <w:shd w:val="clear" w:fill="FFFFFF"/>
        </w:rPr>
        <w:t>的模式投入</w:t>
      </w:r>
      <w:r>
        <w:rPr>
          <w:rFonts w:hint="eastAsia" w:ascii="微软雅黑" w:hAnsi="微软雅黑" w:eastAsia="微软雅黑" w:cs="微软雅黑"/>
          <w:b w:val="0"/>
          <w:i w:val="0"/>
          <w:caps w:val="0"/>
          <w:color w:val="3E3E3E"/>
          <w:spacing w:val="8"/>
          <w:sz w:val="24"/>
          <w:szCs w:val="24"/>
          <w:bdr w:val="none" w:color="auto" w:sz="0" w:space="0"/>
          <w:shd w:val="clear" w:fill="FFFFFF"/>
        </w:rPr>
        <w:t>70</w:t>
      </w:r>
      <w:r>
        <w:rPr>
          <w:rFonts w:hint="eastAsia" w:ascii="宋体" w:hAnsi="宋体" w:eastAsia="宋体" w:cs="宋体"/>
          <w:b w:val="0"/>
          <w:i w:val="0"/>
          <w:caps w:val="0"/>
          <w:color w:val="3E3E3E"/>
          <w:spacing w:val="8"/>
          <w:sz w:val="24"/>
          <w:szCs w:val="24"/>
          <w:bdr w:val="none" w:color="auto" w:sz="0" w:space="0"/>
          <w:shd w:val="clear" w:fill="FFFFFF"/>
        </w:rPr>
        <w:t>万人，</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约</w:t>
      </w:r>
      <w:r>
        <w:rPr>
          <w:rFonts w:hint="eastAsia" w:ascii="微软雅黑" w:hAnsi="微软雅黑" w:eastAsia="微软雅黑" w:cs="微软雅黑"/>
          <w:b w:val="0"/>
          <w:i w:val="0"/>
          <w:caps w:val="0"/>
          <w:color w:val="3E3E3E"/>
          <w:spacing w:val="8"/>
          <w:sz w:val="24"/>
          <w:szCs w:val="24"/>
          <w:bdr w:val="none" w:color="auto" w:sz="0" w:space="0"/>
          <w:shd w:val="clear" w:fill="FFFFFF"/>
        </w:rPr>
        <w:t>5</w:t>
      </w:r>
      <w:r>
        <w:rPr>
          <w:rFonts w:hint="eastAsia" w:ascii="宋体" w:hAnsi="宋体" w:eastAsia="宋体" w:cs="宋体"/>
          <w:b w:val="0"/>
          <w:i w:val="0"/>
          <w:caps w:val="0"/>
          <w:color w:val="3E3E3E"/>
          <w:spacing w:val="8"/>
          <w:sz w:val="24"/>
          <w:szCs w:val="24"/>
          <w:bdr w:val="none" w:color="auto" w:sz="0" w:space="0"/>
          <w:shd w:val="clear" w:fill="FFFFFF"/>
        </w:rPr>
        <w:t>年就能建成！上述这两个在软件开发行业有历史意义的事件告诉我们：采用开源代码，选取众包这种基于市场竞争的群体开发模式，将是解决</w:t>
      </w:r>
      <w:r>
        <w:rPr>
          <w:rFonts w:hint="eastAsia" w:ascii="微软雅黑" w:hAnsi="微软雅黑" w:eastAsia="微软雅黑" w:cs="微软雅黑"/>
          <w:b w:val="0"/>
          <w:i w:val="0"/>
          <w:caps w:val="0"/>
          <w:color w:val="3E3E3E"/>
          <w:spacing w:val="8"/>
          <w:sz w:val="24"/>
          <w:szCs w:val="24"/>
          <w:bdr w:val="none" w:color="auto" w:sz="0" w:space="0"/>
          <w:shd w:val="clear" w:fill="FFFFFF"/>
        </w:rPr>
        <w:t>iCity</w:t>
      </w:r>
      <w:r>
        <w:rPr>
          <w:rFonts w:hint="eastAsia" w:ascii="宋体" w:hAnsi="宋体" w:eastAsia="宋体" w:cs="宋体"/>
          <w:b w:val="0"/>
          <w:i w:val="0"/>
          <w:caps w:val="0"/>
          <w:color w:val="3E3E3E"/>
          <w:spacing w:val="8"/>
          <w:sz w:val="24"/>
          <w:szCs w:val="24"/>
          <w:bdr w:val="none" w:color="auto" w:sz="0" w:space="0"/>
          <w:shd w:val="clear" w:fill="FFFFFF"/>
        </w:rPr>
        <w:t>这类超大软件生态系统研发、维护和演化问题的一个正确选择。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60" w:lineRule="exact"/>
        <w:ind w:left="0" w:right="0" w:firstLine="480"/>
        <w:jc w:val="left"/>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E3E3E"/>
          <w:spacing w:val="8"/>
          <w:sz w:val="24"/>
          <w:szCs w:val="24"/>
          <w:bdr w:val="none" w:color="auto" w:sz="0" w:space="0"/>
          <w:shd w:val="clear" w:fill="FFFFFF"/>
        </w:rPr>
        <w:t>综上所述数字城市的智能转型当前的主要任务是提供</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深度查询</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规律发现</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和</w:t>
      </w:r>
      <w:r>
        <w:rPr>
          <w:rFonts w:hint="eastAsia" w:ascii="微软雅黑" w:hAnsi="微软雅黑" w:eastAsia="微软雅黑" w:cs="微软雅黑"/>
          <w:b w:val="0"/>
          <w:i w:val="0"/>
          <w:caps w:val="0"/>
          <w:color w:val="3E3E3E"/>
          <w:spacing w:val="8"/>
          <w:sz w:val="24"/>
          <w:szCs w:val="24"/>
          <w:bdr w:val="none" w:color="auto" w:sz="0" w:space="0"/>
          <w:shd w:val="clear" w:fill="FFFFFF"/>
        </w:rPr>
        <w:t>“</w:t>
      </w:r>
      <w:r>
        <w:rPr>
          <w:rFonts w:hint="eastAsia" w:ascii="宋体" w:hAnsi="宋体" w:eastAsia="宋体" w:cs="宋体"/>
          <w:b w:val="0"/>
          <w:i w:val="0"/>
          <w:caps w:val="0"/>
          <w:color w:val="3E3E3E"/>
          <w:spacing w:val="8"/>
          <w:sz w:val="24"/>
          <w:szCs w:val="24"/>
          <w:bdr w:val="none" w:color="auto" w:sz="0" w:space="0"/>
          <w:shd w:val="clear" w:fill="FFFFFF"/>
        </w:rPr>
        <w:t>决策生成</w:t>
      </w:r>
      <w:r>
        <w:rPr>
          <w:rFonts w:hint="eastAsia" w:ascii="微软雅黑" w:hAnsi="微软雅黑" w:eastAsia="微软雅黑" w:cs="微软雅黑"/>
          <w:b w:val="0"/>
          <w:i w:val="0"/>
          <w:caps w:val="0"/>
          <w:color w:val="3E3E3E"/>
          <w:spacing w:val="8"/>
          <w:sz w:val="24"/>
          <w:szCs w:val="24"/>
          <w:bdr w:val="none" w:color="auto" w:sz="0" w:space="0"/>
          <w:shd w:val="clear" w:fill="FFFFFF"/>
        </w:rPr>
        <w:t>”3</w:t>
      </w:r>
      <w:r>
        <w:rPr>
          <w:rFonts w:hint="eastAsia" w:ascii="宋体" w:hAnsi="宋体" w:eastAsia="宋体" w:cs="宋体"/>
          <w:b w:val="0"/>
          <w:i w:val="0"/>
          <w:caps w:val="0"/>
          <w:color w:val="3E3E3E"/>
          <w:spacing w:val="8"/>
          <w:sz w:val="24"/>
          <w:szCs w:val="24"/>
          <w:bdr w:val="none" w:color="auto" w:sz="0" w:space="0"/>
          <w:shd w:val="clear" w:fill="FFFFFF"/>
        </w:rPr>
        <w:t>种应用服务，为此，有必要从数字传感阶段开始推进非结构化数据的统一模型，并采用群体软工程件的方法，先从数字化城市比较成熟的行业作为试点开始做起。</w:t>
      </w:r>
    </w:p>
    <w:p>
      <w:pPr>
        <w:keepNext w:val="0"/>
        <w:keepLines w:val="0"/>
        <w:pageBreakBefore w:val="0"/>
        <w:kinsoku/>
        <w:wordWrap/>
        <w:overflowPunct/>
        <w:topLinePunct w:val="0"/>
        <w:autoSpaceDE/>
        <w:autoSpaceDN/>
        <w:bidi w:val="0"/>
        <w:adjustRightInd w:val="0"/>
        <w:snapToGrid w:val="0"/>
        <w:spacing w:beforeAutospacing="0" w:afterAutospacing="0" w:line="460" w:lineRule="exact"/>
        <w:textAlignment w:val="auto"/>
        <w:outlineLvl w:val="9"/>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30B84"/>
    <w:rsid w:val="1D930B8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2018-05-13T13:00:00Z</dcterms:created>
  <dc:creator>Administrator</dc:creator>
  <cp:lastModifiedBy>Administrator</cp:lastModifiedBy>
  <dcterms:modified xsi:type="dcterms:W3CDTF">2018-05-13T13:09:48Z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